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35" w:rsidRDefault="001802DA" w:rsidP="003D7D35">
      <w:pPr>
        <w:ind w:right="-739"/>
        <w:jc w:val="center"/>
        <w:rPr>
          <w:rFonts w:ascii="Times New Roman" w:hAnsi="Times New Roman" w:cs="Times New Roman"/>
        </w:rPr>
      </w:pPr>
      <w:r w:rsidRPr="003D7D35">
        <w:rPr>
          <w:rFonts w:ascii="Times New Roman" w:hAnsi="Times New Roman" w:cs="Times New Roman"/>
          <w:b/>
        </w:rPr>
        <w:t>Карта оценки развития</w:t>
      </w:r>
      <w:r w:rsidR="0001355C" w:rsidRPr="003D7D35">
        <w:rPr>
          <w:rFonts w:ascii="Times New Roman" w:hAnsi="Times New Roman" w:cs="Times New Roman"/>
          <w:b/>
        </w:rPr>
        <w:t xml:space="preserve"> детей</w:t>
      </w:r>
      <w:r w:rsidR="003D7D35" w:rsidRPr="003D7D35">
        <w:rPr>
          <w:rFonts w:ascii="Times New Roman" w:hAnsi="Times New Roman" w:cs="Times New Roman"/>
          <w:b/>
        </w:rPr>
        <w:t xml:space="preserve"> 4-6 лет</w:t>
      </w:r>
      <w:r w:rsidR="0001355C" w:rsidRPr="003D7D35">
        <w:rPr>
          <w:rFonts w:ascii="Times New Roman" w:hAnsi="Times New Roman" w:cs="Times New Roman"/>
          <w:b/>
        </w:rPr>
        <w:t xml:space="preserve"> по художественно-э</w:t>
      </w:r>
      <w:r w:rsidR="00B632D4" w:rsidRPr="003D7D35">
        <w:rPr>
          <w:rFonts w:ascii="Times New Roman" w:hAnsi="Times New Roman" w:cs="Times New Roman"/>
          <w:b/>
        </w:rPr>
        <w:t>стетическому развитию</w:t>
      </w:r>
      <w:r w:rsidR="0001355C" w:rsidRPr="003D7D35">
        <w:rPr>
          <w:rFonts w:ascii="Times New Roman" w:hAnsi="Times New Roman" w:cs="Times New Roman"/>
          <w:b/>
        </w:rPr>
        <w:t xml:space="preserve"> </w:t>
      </w:r>
      <w:r w:rsidR="003D7D35" w:rsidRPr="003D7D35">
        <w:rPr>
          <w:rFonts w:ascii="Times New Roman" w:hAnsi="Times New Roman" w:cs="Times New Roman"/>
          <w:b/>
        </w:rPr>
        <w:t>(с целью выявления детей с признаками одарённости)</w:t>
      </w:r>
      <w:r w:rsidR="0001355C" w:rsidRPr="003D7D35">
        <w:rPr>
          <w:rFonts w:ascii="Times New Roman" w:hAnsi="Times New Roman" w:cs="Times New Roman"/>
        </w:rPr>
        <w:t xml:space="preserve">        </w:t>
      </w:r>
    </w:p>
    <w:p w:rsidR="003D7D35" w:rsidRPr="003D7D35" w:rsidRDefault="003D7D35" w:rsidP="003D7D35">
      <w:pPr>
        <w:ind w:right="-17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_________________________________</w:t>
      </w:r>
    </w:p>
    <w:tbl>
      <w:tblPr>
        <w:tblStyle w:val="a3"/>
        <w:tblW w:w="0" w:type="auto"/>
        <w:tblLook w:val="04A0"/>
      </w:tblPr>
      <w:tblGrid>
        <w:gridCol w:w="533"/>
        <w:gridCol w:w="2602"/>
        <w:gridCol w:w="1826"/>
        <w:gridCol w:w="1653"/>
        <w:gridCol w:w="1628"/>
        <w:gridCol w:w="1640"/>
        <w:gridCol w:w="1635"/>
        <w:gridCol w:w="1600"/>
        <w:gridCol w:w="1669"/>
      </w:tblGrid>
      <w:tr w:rsidR="0001355C" w:rsidRPr="0001355C" w:rsidTr="001802DA">
        <w:tc>
          <w:tcPr>
            <w:tcW w:w="534" w:type="dxa"/>
          </w:tcPr>
          <w:p w:rsidR="001802DA" w:rsidRPr="0001355C" w:rsidRDefault="001802DA">
            <w:pPr>
              <w:rPr>
                <w:rFonts w:ascii="Times New Roman" w:hAnsi="Times New Roman" w:cs="Times New Roman"/>
              </w:rPr>
            </w:pPr>
            <w:r w:rsidRPr="0001355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135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355C">
              <w:rPr>
                <w:rFonts w:ascii="Times New Roman" w:hAnsi="Times New Roman" w:cs="Times New Roman"/>
              </w:rPr>
              <w:t>/</w:t>
            </w:r>
            <w:proofErr w:type="spellStart"/>
            <w:r w:rsidRPr="000135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51" w:type="dxa"/>
          </w:tcPr>
          <w:p w:rsidR="001802DA" w:rsidRPr="0001355C" w:rsidRDefault="001802DA">
            <w:pPr>
              <w:rPr>
                <w:rFonts w:ascii="Times New Roman" w:hAnsi="Times New Roman" w:cs="Times New Roman"/>
              </w:rPr>
            </w:pPr>
            <w:r w:rsidRPr="0001355C">
              <w:rPr>
                <w:rFonts w:ascii="Times New Roman" w:hAnsi="Times New Roman" w:cs="Times New Roman"/>
              </w:rPr>
              <w:t>Ф.И. ребёнка</w:t>
            </w:r>
          </w:p>
        </w:tc>
        <w:tc>
          <w:tcPr>
            <w:tcW w:w="1643" w:type="dxa"/>
          </w:tcPr>
          <w:p w:rsidR="001802DA" w:rsidRPr="001802DA" w:rsidRDefault="001802DA">
            <w:pPr>
              <w:rPr>
                <w:rFonts w:ascii="Times New Roman" w:hAnsi="Times New Roman" w:cs="Times New Roman"/>
              </w:rPr>
            </w:pPr>
            <w:r w:rsidRPr="001802DA">
              <w:rPr>
                <w:rFonts w:ascii="Times New Roman" w:hAnsi="Times New Roman" w:cs="Times New Roman"/>
              </w:rPr>
              <w:t xml:space="preserve">Проявляет </w:t>
            </w:r>
            <w:r>
              <w:rPr>
                <w:rFonts w:ascii="Times New Roman" w:hAnsi="Times New Roman" w:cs="Times New Roman"/>
              </w:rPr>
              <w:t>и</w:t>
            </w:r>
            <w:r w:rsidRPr="001802DA">
              <w:rPr>
                <w:rFonts w:ascii="Times New Roman" w:hAnsi="Times New Roman" w:cs="Times New Roman"/>
              </w:rPr>
              <w:t xml:space="preserve">нтерес к художественным видам </w:t>
            </w:r>
            <w:proofErr w:type="spellStart"/>
            <w:r w:rsidRPr="001802DA">
              <w:rPr>
                <w:rFonts w:ascii="Times New Roman" w:hAnsi="Times New Roman" w:cs="Times New Roman"/>
              </w:rPr>
              <w:t>деят-ти</w:t>
            </w:r>
            <w:proofErr w:type="spellEnd"/>
          </w:p>
        </w:tc>
        <w:tc>
          <w:tcPr>
            <w:tcW w:w="1643" w:type="dxa"/>
          </w:tcPr>
          <w:p w:rsidR="001802DA" w:rsidRPr="001802DA" w:rsidRDefault="001802DA">
            <w:pPr>
              <w:rPr>
                <w:rFonts w:ascii="Times New Roman" w:hAnsi="Times New Roman" w:cs="Times New Roman"/>
              </w:rPr>
            </w:pPr>
            <w:r w:rsidRPr="001802DA">
              <w:rPr>
                <w:rFonts w:ascii="Times New Roman" w:hAnsi="Times New Roman" w:cs="Times New Roman"/>
              </w:rPr>
              <w:t>В</w:t>
            </w:r>
            <w:r w:rsidR="0001355C">
              <w:rPr>
                <w:rFonts w:ascii="Times New Roman" w:hAnsi="Times New Roman" w:cs="Times New Roman"/>
              </w:rPr>
              <w:t xml:space="preserve">оспроизводит </w:t>
            </w:r>
            <w:proofErr w:type="gramStart"/>
            <w:r w:rsidR="0001355C">
              <w:rPr>
                <w:rFonts w:ascii="Times New Roman" w:hAnsi="Times New Roman" w:cs="Times New Roman"/>
              </w:rPr>
              <w:t>увиденное</w:t>
            </w:r>
            <w:proofErr w:type="gramEnd"/>
            <w:r w:rsidRPr="001802DA">
              <w:rPr>
                <w:rFonts w:ascii="Times New Roman" w:hAnsi="Times New Roman" w:cs="Times New Roman"/>
              </w:rPr>
              <w:t xml:space="preserve"> в собственных работах</w:t>
            </w:r>
          </w:p>
        </w:tc>
        <w:tc>
          <w:tcPr>
            <w:tcW w:w="1643" w:type="dxa"/>
          </w:tcPr>
          <w:p w:rsidR="001802DA" w:rsidRPr="001802DA" w:rsidRDefault="0001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 р</w:t>
            </w:r>
            <w:r w:rsidR="001802DA" w:rsidRPr="001802DA">
              <w:rPr>
                <w:rFonts w:ascii="Times New Roman" w:hAnsi="Times New Roman" w:cs="Times New Roman"/>
              </w:rPr>
              <w:t>азличные материалы и инструменты</w:t>
            </w:r>
          </w:p>
        </w:tc>
        <w:tc>
          <w:tcPr>
            <w:tcW w:w="1643" w:type="dxa"/>
          </w:tcPr>
          <w:p w:rsidR="001802DA" w:rsidRPr="001802DA" w:rsidRDefault="0001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отличаются разнообразием с</w:t>
            </w:r>
            <w:r w:rsidR="001802DA" w:rsidRPr="001802DA">
              <w:rPr>
                <w:rFonts w:ascii="Times New Roman" w:hAnsi="Times New Roman" w:cs="Times New Roman"/>
              </w:rPr>
              <w:t>южет</w:t>
            </w:r>
            <w:r>
              <w:rPr>
                <w:rFonts w:ascii="Times New Roman" w:hAnsi="Times New Roman" w:cs="Times New Roman"/>
              </w:rPr>
              <w:t>а</w:t>
            </w:r>
            <w:r w:rsidR="001802DA" w:rsidRPr="001802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техники</w:t>
            </w:r>
            <w:r w:rsidR="001802DA" w:rsidRPr="001802DA">
              <w:rPr>
                <w:rFonts w:ascii="Times New Roman" w:hAnsi="Times New Roman" w:cs="Times New Roman"/>
              </w:rPr>
              <w:t xml:space="preserve"> исполнения</w:t>
            </w:r>
          </w:p>
        </w:tc>
        <w:tc>
          <w:tcPr>
            <w:tcW w:w="1643" w:type="dxa"/>
          </w:tcPr>
          <w:p w:rsidR="001802DA" w:rsidRPr="0001355C" w:rsidRDefault="0001355C">
            <w:pPr>
              <w:rPr>
                <w:rFonts w:ascii="Times New Roman" w:hAnsi="Times New Roman" w:cs="Times New Roman"/>
              </w:rPr>
            </w:pPr>
            <w:r w:rsidRPr="0001355C">
              <w:rPr>
                <w:rFonts w:ascii="Times New Roman" w:hAnsi="Times New Roman" w:cs="Times New Roman"/>
              </w:rPr>
              <w:t>Любит заниматься</w:t>
            </w:r>
            <w:r>
              <w:rPr>
                <w:rFonts w:ascii="Times New Roman" w:hAnsi="Times New Roman" w:cs="Times New Roman"/>
              </w:rPr>
              <w:t xml:space="preserve"> продуктивной </w:t>
            </w:r>
            <w:proofErr w:type="spellStart"/>
            <w:r>
              <w:rPr>
                <w:rFonts w:ascii="Times New Roman" w:hAnsi="Times New Roman" w:cs="Times New Roman"/>
              </w:rPr>
              <w:t>деят-тью</w:t>
            </w:r>
            <w:proofErr w:type="spellEnd"/>
          </w:p>
        </w:tc>
        <w:tc>
          <w:tcPr>
            <w:tcW w:w="1643" w:type="dxa"/>
          </w:tcPr>
          <w:p w:rsidR="001802DA" w:rsidRPr="0001355C" w:rsidRDefault="0001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искать свой способ создания образа</w:t>
            </w:r>
          </w:p>
        </w:tc>
        <w:tc>
          <w:tcPr>
            <w:tcW w:w="1643" w:type="dxa"/>
          </w:tcPr>
          <w:p w:rsidR="001802DA" w:rsidRPr="0001355C" w:rsidRDefault="0001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создании образа часто выходит за рамки предложенного</w:t>
            </w:r>
          </w:p>
        </w:tc>
      </w:tr>
      <w:tr w:rsidR="0001355C" w:rsidTr="001802DA">
        <w:tc>
          <w:tcPr>
            <w:tcW w:w="534" w:type="dxa"/>
          </w:tcPr>
          <w:p w:rsidR="001802DA" w:rsidRDefault="001802DA"/>
        </w:tc>
        <w:tc>
          <w:tcPr>
            <w:tcW w:w="2751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</w:tr>
      <w:tr w:rsidR="0001355C" w:rsidTr="001802DA">
        <w:tc>
          <w:tcPr>
            <w:tcW w:w="534" w:type="dxa"/>
          </w:tcPr>
          <w:p w:rsidR="001802DA" w:rsidRDefault="001802DA"/>
        </w:tc>
        <w:tc>
          <w:tcPr>
            <w:tcW w:w="2751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</w:tr>
      <w:tr w:rsidR="0001355C" w:rsidTr="001802DA">
        <w:tc>
          <w:tcPr>
            <w:tcW w:w="534" w:type="dxa"/>
          </w:tcPr>
          <w:p w:rsidR="001802DA" w:rsidRDefault="001802DA"/>
        </w:tc>
        <w:tc>
          <w:tcPr>
            <w:tcW w:w="2751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</w:tr>
      <w:tr w:rsidR="0001355C" w:rsidTr="001802DA">
        <w:tc>
          <w:tcPr>
            <w:tcW w:w="534" w:type="dxa"/>
          </w:tcPr>
          <w:p w:rsidR="001802DA" w:rsidRDefault="001802DA"/>
        </w:tc>
        <w:tc>
          <w:tcPr>
            <w:tcW w:w="2751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</w:tr>
      <w:tr w:rsidR="0001355C" w:rsidTr="001802DA">
        <w:tc>
          <w:tcPr>
            <w:tcW w:w="534" w:type="dxa"/>
          </w:tcPr>
          <w:p w:rsidR="001802DA" w:rsidRDefault="001802DA"/>
        </w:tc>
        <w:tc>
          <w:tcPr>
            <w:tcW w:w="2751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</w:tr>
      <w:tr w:rsidR="0001355C" w:rsidTr="001802DA">
        <w:tc>
          <w:tcPr>
            <w:tcW w:w="534" w:type="dxa"/>
          </w:tcPr>
          <w:p w:rsidR="001802DA" w:rsidRDefault="001802DA"/>
        </w:tc>
        <w:tc>
          <w:tcPr>
            <w:tcW w:w="2751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</w:tr>
      <w:tr w:rsidR="0001355C" w:rsidTr="001802DA">
        <w:tc>
          <w:tcPr>
            <w:tcW w:w="534" w:type="dxa"/>
          </w:tcPr>
          <w:p w:rsidR="001802DA" w:rsidRDefault="001802DA"/>
        </w:tc>
        <w:tc>
          <w:tcPr>
            <w:tcW w:w="2751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</w:tr>
      <w:tr w:rsidR="0001355C" w:rsidTr="001802DA">
        <w:tc>
          <w:tcPr>
            <w:tcW w:w="534" w:type="dxa"/>
          </w:tcPr>
          <w:p w:rsidR="001802DA" w:rsidRDefault="001802DA"/>
        </w:tc>
        <w:tc>
          <w:tcPr>
            <w:tcW w:w="2751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</w:tr>
      <w:tr w:rsidR="0001355C" w:rsidTr="001802DA">
        <w:tc>
          <w:tcPr>
            <w:tcW w:w="534" w:type="dxa"/>
          </w:tcPr>
          <w:p w:rsidR="001802DA" w:rsidRDefault="001802DA"/>
        </w:tc>
        <w:tc>
          <w:tcPr>
            <w:tcW w:w="2751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</w:tr>
      <w:tr w:rsidR="0001355C" w:rsidTr="001802DA">
        <w:tc>
          <w:tcPr>
            <w:tcW w:w="534" w:type="dxa"/>
          </w:tcPr>
          <w:p w:rsidR="001802DA" w:rsidRDefault="001802DA"/>
        </w:tc>
        <w:tc>
          <w:tcPr>
            <w:tcW w:w="2751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</w:tr>
      <w:tr w:rsidR="0001355C" w:rsidTr="001802DA">
        <w:tc>
          <w:tcPr>
            <w:tcW w:w="534" w:type="dxa"/>
          </w:tcPr>
          <w:p w:rsidR="001802DA" w:rsidRDefault="001802DA"/>
        </w:tc>
        <w:tc>
          <w:tcPr>
            <w:tcW w:w="2751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</w:tr>
      <w:tr w:rsidR="0001355C" w:rsidTr="001802DA">
        <w:tc>
          <w:tcPr>
            <w:tcW w:w="534" w:type="dxa"/>
          </w:tcPr>
          <w:p w:rsidR="001802DA" w:rsidRDefault="001802DA"/>
        </w:tc>
        <w:tc>
          <w:tcPr>
            <w:tcW w:w="2751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</w:tr>
      <w:tr w:rsidR="0001355C" w:rsidTr="001802DA">
        <w:tc>
          <w:tcPr>
            <w:tcW w:w="534" w:type="dxa"/>
          </w:tcPr>
          <w:p w:rsidR="001802DA" w:rsidRDefault="001802DA"/>
        </w:tc>
        <w:tc>
          <w:tcPr>
            <w:tcW w:w="2751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</w:tr>
      <w:tr w:rsidR="0001355C" w:rsidTr="001802DA">
        <w:tc>
          <w:tcPr>
            <w:tcW w:w="534" w:type="dxa"/>
          </w:tcPr>
          <w:p w:rsidR="001802DA" w:rsidRDefault="001802DA"/>
        </w:tc>
        <w:tc>
          <w:tcPr>
            <w:tcW w:w="2751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</w:tr>
      <w:tr w:rsidR="0001355C" w:rsidTr="001802DA">
        <w:tc>
          <w:tcPr>
            <w:tcW w:w="534" w:type="dxa"/>
          </w:tcPr>
          <w:p w:rsidR="001802DA" w:rsidRDefault="001802DA"/>
        </w:tc>
        <w:tc>
          <w:tcPr>
            <w:tcW w:w="2751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</w:tr>
      <w:tr w:rsidR="0001355C" w:rsidTr="001802DA">
        <w:tc>
          <w:tcPr>
            <w:tcW w:w="534" w:type="dxa"/>
          </w:tcPr>
          <w:p w:rsidR="001802DA" w:rsidRDefault="001802DA"/>
        </w:tc>
        <w:tc>
          <w:tcPr>
            <w:tcW w:w="2751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</w:tr>
      <w:tr w:rsidR="0001355C" w:rsidTr="001802DA">
        <w:tc>
          <w:tcPr>
            <w:tcW w:w="534" w:type="dxa"/>
          </w:tcPr>
          <w:p w:rsidR="001802DA" w:rsidRDefault="001802DA"/>
        </w:tc>
        <w:tc>
          <w:tcPr>
            <w:tcW w:w="2751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</w:tr>
      <w:tr w:rsidR="0001355C" w:rsidTr="001802DA">
        <w:tc>
          <w:tcPr>
            <w:tcW w:w="534" w:type="dxa"/>
          </w:tcPr>
          <w:p w:rsidR="001802DA" w:rsidRDefault="001802DA"/>
        </w:tc>
        <w:tc>
          <w:tcPr>
            <w:tcW w:w="2751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</w:tr>
      <w:tr w:rsidR="0001355C" w:rsidTr="001802DA">
        <w:tc>
          <w:tcPr>
            <w:tcW w:w="534" w:type="dxa"/>
          </w:tcPr>
          <w:p w:rsidR="001802DA" w:rsidRDefault="001802DA"/>
        </w:tc>
        <w:tc>
          <w:tcPr>
            <w:tcW w:w="2751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</w:tr>
      <w:tr w:rsidR="0001355C" w:rsidTr="001802DA">
        <w:tc>
          <w:tcPr>
            <w:tcW w:w="534" w:type="dxa"/>
          </w:tcPr>
          <w:p w:rsidR="001802DA" w:rsidRDefault="001802DA"/>
        </w:tc>
        <w:tc>
          <w:tcPr>
            <w:tcW w:w="2751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</w:tr>
      <w:tr w:rsidR="0001355C" w:rsidTr="001802DA">
        <w:tc>
          <w:tcPr>
            <w:tcW w:w="534" w:type="dxa"/>
          </w:tcPr>
          <w:p w:rsidR="001802DA" w:rsidRDefault="001802DA"/>
        </w:tc>
        <w:tc>
          <w:tcPr>
            <w:tcW w:w="2751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</w:tr>
      <w:tr w:rsidR="0001355C" w:rsidTr="001802DA">
        <w:tc>
          <w:tcPr>
            <w:tcW w:w="534" w:type="dxa"/>
          </w:tcPr>
          <w:p w:rsidR="001802DA" w:rsidRDefault="001802DA"/>
        </w:tc>
        <w:tc>
          <w:tcPr>
            <w:tcW w:w="2751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</w:tr>
      <w:tr w:rsidR="0001355C" w:rsidTr="001802DA">
        <w:tc>
          <w:tcPr>
            <w:tcW w:w="534" w:type="dxa"/>
          </w:tcPr>
          <w:p w:rsidR="001802DA" w:rsidRDefault="001802DA"/>
        </w:tc>
        <w:tc>
          <w:tcPr>
            <w:tcW w:w="2751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  <w:tc>
          <w:tcPr>
            <w:tcW w:w="1643" w:type="dxa"/>
          </w:tcPr>
          <w:p w:rsidR="001802DA" w:rsidRDefault="001802DA"/>
        </w:tc>
      </w:tr>
    </w:tbl>
    <w:p w:rsidR="0001355C" w:rsidRPr="0001355C" w:rsidRDefault="0001355C" w:rsidP="0001355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01355C">
        <w:rPr>
          <w:rFonts w:ascii="Times New Roman" w:hAnsi="Times New Roman" w:cs="Times New Roman"/>
        </w:rPr>
        <w:t>изкий</w:t>
      </w:r>
    </w:p>
    <w:p w:rsidR="0001355C" w:rsidRPr="0001355C" w:rsidRDefault="0001355C" w:rsidP="0001355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01355C">
        <w:rPr>
          <w:rFonts w:ascii="Times New Roman" w:hAnsi="Times New Roman" w:cs="Times New Roman"/>
        </w:rPr>
        <w:t>иже среднего</w:t>
      </w:r>
    </w:p>
    <w:p w:rsidR="0001355C" w:rsidRPr="0001355C" w:rsidRDefault="0001355C" w:rsidP="0001355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01355C">
        <w:rPr>
          <w:rFonts w:ascii="Times New Roman" w:hAnsi="Times New Roman" w:cs="Times New Roman"/>
        </w:rPr>
        <w:t>редний</w:t>
      </w:r>
    </w:p>
    <w:p w:rsidR="0001355C" w:rsidRPr="0001355C" w:rsidRDefault="0001355C" w:rsidP="0001355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1355C">
        <w:rPr>
          <w:rFonts w:ascii="Times New Roman" w:hAnsi="Times New Roman" w:cs="Times New Roman"/>
        </w:rPr>
        <w:t>ыше среднего</w:t>
      </w:r>
    </w:p>
    <w:p w:rsidR="0001355C" w:rsidRDefault="0001355C" w:rsidP="0001355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1355C">
        <w:rPr>
          <w:rFonts w:ascii="Times New Roman" w:hAnsi="Times New Roman" w:cs="Times New Roman"/>
        </w:rPr>
        <w:t>ысокий</w:t>
      </w:r>
    </w:p>
    <w:p w:rsidR="0001355C" w:rsidRDefault="0001355C" w:rsidP="0001355C">
      <w:pPr>
        <w:pStyle w:val="a4"/>
        <w:ind w:left="390"/>
        <w:rPr>
          <w:rFonts w:ascii="Times New Roman" w:hAnsi="Times New Roman" w:cs="Times New Roman"/>
        </w:rPr>
      </w:pPr>
    </w:p>
    <w:p w:rsidR="0001355C" w:rsidRPr="0001355C" w:rsidRDefault="0001355C" w:rsidP="0001355C">
      <w:pPr>
        <w:pStyle w:val="a4"/>
        <w:ind w:left="3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заполнения:________________________________</w:t>
      </w:r>
      <w:r w:rsidR="00B632D4">
        <w:rPr>
          <w:rFonts w:ascii="Times New Roman" w:hAnsi="Times New Roman" w:cs="Times New Roman"/>
        </w:rPr>
        <w:t xml:space="preserve">                                                      Заполнил:____________________________________</w:t>
      </w:r>
    </w:p>
    <w:sectPr w:rsidR="0001355C" w:rsidRPr="0001355C" w:rsidSect="003D7D3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D6D66"/>
    <w:multiLevelType w:val="hybridMultilevel"/>
    <w:tmpl w:val="676AD68E"/>
    <w:lvl w:ilvl="0" w:tplc="6486CBF8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02DA"/>
    <w:rsid w:val="0001355C"/>
    <w:rsid w:val="001802DA"/>
    <w:rsid w:val="003D7D35"/>
    <w:rsid w:val="006F633F"/>
    <w:rsid w:val="009016E5"/>
    <w:rsid w:val="00B6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2015-10-20T11:45:00Z</cp:lastPrinted>
  <dcterms:created xsi:type="dcterms:W3CDTF">2015-10-20T10:19:00Z</dcterms:created>
  <dcterms:modified xsi:type="dcterms:W3CDTF">2015-10-20T13:34:00Z</dcterms:modified>
</cp:coreProperties>
</file>