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E" w:rsidRPr="009451B7" w:rsidRDefault="009451B7" w:rsidP="009451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451B7">
        <w:rPr>
          <w:rFonts w:ascii="Times New Roman" w:hAnsi="Times New Roman" w:cs="Times New Roman"/>
          <w:b/>
          <w:sz w:val="28"/>
        </w:rPr>
        <w:t>Планирование</w:t>
      </w:r>
      <w:r>
        <w:rPr>
          <w:rFonts w:ascii="Times New Roman" w:hAnsi="Times New Roman" w:cs="Times New Roman"/>
          <w:b/>
          <w:sz w:val="28"/>
        </w:rPr>
        <w:t xml:space="preserve"> программы «Пока все дома» на июнь 2020 года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1985"/>
        <w:gridCol w:w="2127"/>
        <w:gridCol w:w="1559"/>
        <w:gridCol w:w="3402"/>
        <w:gridCol w:w="1984"/>
      </w:tblGrid>
      <w:tr w:rsidR="009451B7" w:rsidRPr="002D2E07" w:rsidTr="009451B7">
        <w:trPr>
          <w:trHeight w:val="847"/>
        </w:trPr>
        <w:tc>
          <w:tcPr>
            <w:tcW w:w="1985" w:type="dxa"/>
          </w:tcPr>
          <w:p w:rsidR="009451B7" w:rsidRPr="002D2E07" w:rsidRDefault="009451B7" w:rsidP="005A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127" w:type="dxa"/>
          </w:tcPr>
          <w:p w:rsidR="009451B7" w:rsidRPr="002D2E07" w:rsidRDefault="009451B7" w:rsidP="005A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0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9451B7" w:rsidRPr="002D2E07" w:rsidRDefault="009451B7" w:rsidP="005A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:rsidR="009451B7" w:rsidRPr="002D2E07" w:rsidRDefault="009451B7" w:rsidP="005A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0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 материалы и оборудование</w:t>
            </w:r>
          </w:p>
        </w:tc>
        <w:tc>
          <w:tcPr>
            <w:tcW w:w="1984" w:type="dxa"/>
          </w:tcPr>
          <w:p w:rsidR="009451B7" w:rsidRPr="002D2E07" w:rsidRDefault="009451B7" w:rsidP="005A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ссылка</w:t>
            </w:r>
          </w:p>
        </w:tc>
      </w:tr>
      <w:tr w:rsidR="009451B7" w:rsidRPr="006A0B2B" w:rsidTr="009451B7">
        <w:trPr>
          <w:trHeight w:val="1491"/>
        </w:trPr>
        <w:tc>
          <w:tcPr>
            <w:tcW w:w="1985" w:type="dxa"/>
            <w:vMerge w:val="restart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 «</w:t>
            </w:r>
            <w:r w:rsidRPr="006A0B2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451B7" w:rsidRPr="006A0B2B" w:rsidRDefault="009451B7" w:rsidP="009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Соловьи на закате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3402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Гуашь (белая, желтая, красная, фиолетовая, синяя), кисти (тонкая, средняя, толстая), баночка с водой, салфетки</w:t>
            </w:r>
            <w:proofErr w:type="gramEnd"/>
          </w:p>
        </w:tc>
        <w:tc>
          <w:tcPr>
            <w:tcW w:w="1984" w:type="dxa"/>
          </w:tcPr>
          <w:p w:rsidR="009451B7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9451B7" w:rsidRPr="006A0B2B" w:rsidRDefault="00394FC0" w:rsidP="009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451B7" w:rsidRPr="00713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https://www.youtube.com/watch?v=5fP01P67-94</w:t>
              </w:r>
            </w:hyperlink>
            <w:r w:rsidR="0094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1B7" w:rsidRPr="002D2E07" w:rsidTr="009451B7">
        <w:trPr>
          <w:trHeight w:val="147"/>
        </w:trPr>
        <w:tc>
          <w:tcPr>
            <w:tcW w:w="1985" w:type="dxa"/>
            <w:vMerge/>
          </w:tcPr>
          <w:p w:rsidR="009451B7" w:rsidRPr="002D2E07" w:rsidRDefault="009451B7" w:rsidP="005A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51B7" w:rsidRDefault="009451B7" w:rsidP="009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Волшебное путешествие на цветочную поляну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 xml:space="preserve"> (оригами)</w:t>
            </w:r>
          </w:p>
          <w:p w:rsidR="009451B7" w:rsidRPr="002D2E07" w:rsidRDefault="009451B7" w:rsidP="009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3402" w:type="dxa"/>
          </w:tcPr>
          <w:p w:rsidR="009451B7" w:rsidRPr="002D2E07" w:rsidRDefault="009451B7" w:rsidP="005A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Цветная бумага формата А</w:t>
            </w:r>
            <w:proofErr w:type="gramStart"/>
            <w:r w:rsidRPr="006A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6A0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желательно двусторонняя, ножницы, клей</w:t>
            </w:r>
          </w:p>
        </w:tc>
        <w:tc>
          <w:tcPr>
            <w:tcW w:w="1984" w:type="dxa"/>
          </w:tcPr>
          <w:p w:rsidR="009451B7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9451B7" w:rsidRDefault="00394FC0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51B7" w:rsidRPr="00713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https://www.youtube.com/watch?v=jSPxoW3VJ1g</w:t>
              </w:r>
            </w:hyperlink>
            <w:r w:rsidR="0094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B7" w:rsidRPr="002D2E07" w:rsidRDefault="009451B7" w:rsidP="005A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1B7" w:rsidRPr="006A0B2B" w:rsidTr="009451B7">
        <w:trPr>
          <w:trHeight w:val="1500"/>
        </w:trPr>
        <w:tc>
          <w:tcPr>
            <w:tcW w:w="1985" w:type="dxa"/>
            <w:vMerge w:val="restart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 «</w:t>
            </w:r>
            <w:r w:rsidRPr="006A0B2B"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 с язычком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451B7" w:rsidRPr="006A0B2B" w:rsidRDefault="009451B7" w:rsidP="009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Гимнастика для язычка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3402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451B7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9451B7" w:rsidRPr="006A0B2B" w:rsidRDefault="00394FC0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51B7" w:rsidRPr="00713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https://www.youtube.com/watch?v=Y5ITpt2TP3g</w:t>
              </w:r>
            </w:hyperlink>
            <w:r w:rsidR="0094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1B7" w:rsidRPr="006A0B2B" w:rsidTr="009451B7">
        <w:trPr>
          <w:trHeight w:val="147"/>
        </w:trPr>
        <w:tc>
          <w:tcPr>
            <w:tcW w:w="1985" w:type="dxa"/>
            <w:vMerge/>
          </w:tcPr>
          <w:p w:rsidR="009451B7" w:rsidRPr="002D2E07" w:rsidRDefault="009451B7" w:rsidP="005A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51B7" w:rsidRDefault="009451B7" w:rsidP="009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задания от </w:t>
            </w:r>
            <w:proofErr w:type="spell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3402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Бабочка на нитке, шестигранный карандаш</w:t>
            </w:r>
          </w:p>
        </w:tc>
        <w:tc>
          <w:tcPr>
            <w:tcW w:w="1984" w:type="dxa"/>
          </w:tcPr>
          <w:p w:rsidR="009451B7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9451B7" w:rsidRDefault="00394FC0" w:rsidP="005A0AB2">
            <w:pPr>
              <w:jc w:val="center"/>
            </w:pPr>
            <w:hyperlink r:id="rId7" w:history="1">
              <w:r w:rsidR="009451B7" w:rsidRPr="00713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https://www.youtube.com/watch?v=5Fsp1LCEzHc</w:t>
              </w:r>
            </w:hyperlink>
          </w:p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1B7" w:rsidRPr="006A0B2B" w:rsidTr="009451B7">
        <w:trPr>
          <w:trHeight w:val="2640"/>
        </w:trPr>
        <w:tc>
          <w:tcPr>
            <w:tcW w:w="1985" w:type="dxa"/>
            <w:vMerge w:val="restart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 «</w:t>
            </w:r>
            <w:r w:rsidRPr="006A0B2B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Удивительная лаборатория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451B7" w:rsidRPr="006A0B2B" w:rsidRDefault="009451B7" w:rsidP="009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 xml:space="preserve">В лаборатории профессора </w:t>
            </w:r>
            <w:proofErr w:type="spell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 xml:space="preserve"> (опыты с водой)</w:t>
            </w:r>
          </w:p>
        </w:tc>
        <w:tc>
          <w:tcPr>
            <w:tcW w:w="1559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3402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Лист бумаги, стакан с водой, целлофановый пакет, наполненный водой, карандаши, тазик, колба (высокий стакан), вода, пищевой краситель, пипетка, бутылка растительного масла, шипучие таблетки</w:t>
            </w:r>
            <w:proofErr w:type="gramEnd"/>
          </w:p>
        </w:tc>
        <w:tc>
          <w:tcPr>
            <w:tcW w:w="1984" w:type="dxa"/>
          </w:tcPr>
          <w:p w:rsidR="009451B7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9451B7" w:rsidRPr="006A0B2B" w:rsidRDefault="00394FC0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51B7" w:rsidRPr="00713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https://www.youtube.com/watch?v=HP_lh_QG1JU</w:t>
              </w:r>
            </w:hyperlink>
            <w:r w:rsidR="0094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1B7" w:rsidRPr="006A0B2B" w:rsidTr="009451B7">
        <w:trPr>
          <w:trHeight w:val="147"/>
        </w:trPr>
        <w:tc>
          <w:tcPr>
            <w:tcW w:w="1985" w:type="dxa"/>
            <w:vMerge/>
          </w:tcPr>
          <w:p w:rsidR="009451B7" w:rsidRPr="002D2E07" w:rsidRDefault="009451B7" w:rsidP="005A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51B7" w:rsidRDefault="009451B7" w:rsidP="009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Воздух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3402" w:type="dxa"/>
          </w:tcPr>
          <w:p w:rsidR="009451B7" w:rsidRPr="009451B7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1B7">
              <w:rPr>
                <w:rFonts w:ascii="Times New Roman" w:hAnsi="Times New Roman" w:cs="Times New Roman"/>
                <w:color w:val="000000"/>
                <w:sz w:val="24"/>
              </w:rPr>
              <w:t>Целлофановый пакет, стакан с кипячёной водой, соломинка,  2 воздушных шарика, стаканчик, пустая баночка, лист бумаги, фартук, тазик с водой</w:t>
            </w:r>
            <w:proofErr w:type="gramEnd"/>
          </w:p>
        </w:tc>
        <w:tc>
          <w:tcPr>
            <w:tcW w:w="1984" w:type="dxa"/>
          </w:tcPr>
          <w:p w:rsidR="009451B7" w:rsidRDefault="00121B23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51B7" w:rsidRPr="006A0B2B">
              <w:rPr>
                <w:rFonts w:ascii="Times New Roman" w:hAnsi="Times New Roman" w:cs="Times New Roman"/>
                <w:sz w:val="24"/>
                <w:szCs w:val="24"/>
              </w:rPr>
              <w:t>идеозанятие</w:t>
            </w:r>
            <w:proofErr w:type="spellEnd"/>
          </w:p>
          <w:p w:rsidR="00121B23" w:rsidRPr="006A0B2B" w:rsidRDefault="00394FC0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1B23" w:rsidRPr="000C7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https://www.youtube.com/watch?v=R-OQl8PUspo</w:t>
              </w:r>
            </w:hyperlink>
            <w:r w:rsidR="0012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1B7" w:rsidRPr="006A0B2B" w:rsidTr="009451B7">
        <w:trPr>
          <w:trHeight w:val="1416"/>
        </w:trPr>
        <w:tc>
          <w:tcPr>
            <w:tcW w:w="1985" w:type="dxa"/>
            <w:vMerge w:val="restart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 «</w:t>
            </w:r>
            <w:r w:rsidRPr="006A0B2B">
              <w:rPr>
                <w:rFonts w:ascii="Times New Roman" w:hAnsi="Times New Roman" w:cs="Times New Roman"/>
                <w:b/>
                <w:sz w:val="24"/>
                <w:szCs w:val="24"/>
              </w:rPr>
              <w:t>Мир движений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451B7" w:rsidRPr="006A0B2B" w:rsidRDefault="009451B7" w:rsidP="0094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 xml:space="preserve">Спасение </w:t>
            </w:r>
            <w:proofErr w:type="spell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3402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Звезда и несколько пластиковых бутылок или их заместители (игрушки, кубики, кегли, мячики)</w:t>
            </w:r>
          </w:p>
        </w:tc>
        <w:tc>
          <w:tcPr>
            <w:tcW w:w="1984" w:type="dxa"/>
          </w:tcPr>
          <w:p w:rsidR="009451B7" w:rsidRDefault="005E1DAB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51B7" w:rsidRPr="006A0B2B">
              <w:rPr>
                <w:rFonts w:ascii="Times New Roman" w:hAnsi="Times New Roman" w:cs="Times New Roman"/>
                <w:sz w:val="24"/>
                <w:szCs w:val="24"/>
              </w:rPr>
              <w:t>идеозанятие</w:t>
            </w:r>
            <w:proofErr w:type="spellEnd"/>
          </w:p>
          <w:p w:rsidR="005E1DAB" w:rsidRPr="006A0B2B" w:rsidRDefault="005E1DAB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86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https://www.youtube.com/watch?v=JtexsfW-ygE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1B7" w:rsidRPr="006A0B2B" w:rsidTr="009451B7">
        <w:trPr>
          <w:trHeight w:val="147"/>
        </w:trPr>
        <w:tc>
          <w:tcPr>
            <w:tcW w:w="1985" w:type="dxa"/>
            <w:vMerge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51B7" w:rsidRPr="006A0B2B" w:rsidRDefault="009451B7" w:rsidP="0094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Невоспитанный мышонок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3402" w:type="dxa"/>
          </w:tcPr>
          <w:p w:rsidR="009451B7" w:rsidRPr="006A0B2B" w:rsidRDefault="009451B7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Гимнастический коврик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451B7" w:rsidRDefault="00121B23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51B7" w:rsidRPr="006A0B2B">
              <w:rPr>
                <w:rFonts w:ascii="Times New Roman" w:hAnsi="Times New Roman" w:cs="Times New Roman"/>
                <w:sz w:val="24"/>
                <w:szCs w:val="24"/>
              </w:rPr>
              <w:t>идеозанятие</w:t>
            </w:r>
            <w:proofErr w:type="spellEnd"/>
          </w:p>
          <w:p w:rsidR="00121B23" w:rsidRPr="006A0B2B" w:rsidRDefault="00394FC0" w:rsidP="005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1B23" w:rsidRPr="000C76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https://www.youtube.com/watch?v=ZgAyNLAh3xk</w:t>
              </w:r>
            </w:hyperlink>
            <w:r w:rsidR="0012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51B7" w:rsidRPr="009451B7" w:rsidRDefault="009451B7" w:rsidP="009451B7">
      <w:pPr>
        <w:tabs>
          <w:tab w:val="left" w:pos="1095"/>
        </w:tabs>
        <w:rPr>
          <w:rFonts w:ascii="Times New Roman" w:hAnsi="Times New Roman" w:cs="Times New Roman"/>
          <w:sz w:val="28"/>
        </w:rPr>
      </w:pPr>
    </w:p>
    <w:sectPr w:rsidR="009451B7" w:rsidRPr="009451B7" w:rsidSect="00945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1B7"/>
    <w:rsid w:val="00121B23"/>
    <w:rsid w:val="00394FC0"/>
    <w:rsid w:val="005E1DAB"/>
    <w:rsid w:val="009451B7"/>
    <w:rsid w:val="00A144D6"/>
    <w:rsid w:val="00D3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_lh_QG1J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Fsp1LCEzH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5ITpt2TP3g" TargetMode="External"/><Relationship Id="rId11" Type="http://schemas.openxmlformats.org/officeDocument/2006/relationships/hyperlink" Target="https://www.youtube.com/watch?v=ZgAyNLAh3xk" TargetMode="External"/><Relationship Id="rId5" Type="http://schemas.openxmlformats.org/officeDocument/2006/relationships/hyperlink" Target="https://www.youtube.com/watch?v=jSPxoW3VJ1g" TargetMode="External"/><Relationship Id="rId10" Type="http://schemas.openxmlformats.org/officeDocument/2006/relationships/hyperlink" Target="https://www.youtube.com/watch?v=JtexsfW-ygE" TargetMode="External"/><Relationship Id="rId4" Type="http://schemas.openxmlformats.org/officeDocument/2006/relationships/hyperlink" Target="https://www.youtube.com/watch?v=5fP01P67-94" TargetMode="External"/><Relationship Id="rId9" Type="http://schemas.openxmlformats.org/officeDocument/2006/relationships/hyperlink" Target="https://www.youtube.com/watch?v=R-OQl8PUs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2020-06-11T05:36:00Z</dcterms:created>
  <dcterms:modified xsi:type="dcterms:W3CDTF">2020-06-16T07:53:00Z</dcterms:modified>
</cp:coreProperties>
</file>