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1E" w:rsidRPr="0000131E" w:rsidRDefault="0000131E" w:rsidP="0000131E">
      <w:pPr>
        <w:pStyle w:val="a3"/>
        <w:jc w:val="center"/>
        <w:rPr>
          <w:b/>
          <w:sz w:val="36"/>
          <w:szCs w:val="36"/>
        </w:rPr>
      </w:pPr>
      <w:r w:rsidRPr="0000131E">
        <w:rPr>
          <w:b/>
          <w:sz w:val="36"/>
          <w:szCs w:val="36"/>
        </w:rPr>
        <w:t>Лепка как вид продуктивной деятельности.</w:t>
      </w:r>
    </w:p>
    <w:p w:rsidR="00BC44B3" w:rsidRDefault="00BC44B3" w:rsidP="00BC44B3">
      <w:pPr>
        <w:pStyle w:val="a3"/>
        <w:rPr>
          <w:bCs/>
          <w:sz w:val="28"/>
          <w:szCs w:val="28"/>
        </w:rPr>
      </w:pPr>
      <w:r w:rsidRPr="000C781F">
        <w:rPr>
          <w:sz w:val="28"/>
          <w:szCs w:val="28"/>
        </w:rPr>
        <w:t>     </w:t>
      </w:r>
      <w:r w:rsidRPr="000C781F">
        <w:rPr>
          <w:i/>
          <w:iCs/>
          <w:sz w:val="28"/>
          <w:szCs w:val="28"/>
        </w:rPr>
        <w:t>Лепка</w:t>
      </w:r>
      <w:r w:rsidRPr="000C781F">
        <w:rPr>
          <w:b/>
          <w:bCs/>
          <w:sz w:val="28"/>
          <w:szCs w:val="28"/>
        </w:rPr>
        <w:t xml:space="preserve"> </w:t>
      </w:r>
      <w:r w:rsidR="006E1973">
        <w:rPr>
          <w:b/>
          <w:bCs/>
          <w:sz w:val="28"/>
          <w:szCs w:val="28"/>
        </w:rPr>
        <w:t xml:space="preserve">– </w:t>
      </w:r>
      <w:r w:rsidR="006E1973" w:rsidRPr="006E1973">
        <w:rPr>
          <w:bCs/>
          <w:sz w:val="28"/>
          <w:szCs w:val="28"/>
        </w:rPr>
        <w:t>это один из видов детского</w:t>
      </w:r>
      <w:r w:rsidR="006E1973">
        <w:rPr>
          <w:bCs/>
          <w:sz w:val="28"/>
          <w:szCs w:val="28"/>
        </w:rPr>
        <w:t xml:space="preserve"> изобразительного творчества, в котором из пластических материалов создаются</w:t>
      </w:r>
      <w:r w:rsidR="00655BCD">
        <w:rPr>
          <w:bCs/>
          <w:sz w:val="28"/>
          <w:szCs w:val="28"/>
        </w:rPr>
        <w:t xml:space="preserve"> объемные формы, образы или целые композиции.</w:t>
      </w:r>
    </w:p>
    <w:p w:rsidR="00655BCD" w:rsidRPr="006E1973" w:rsidRDefault="00655BCD" w:rsidP="00BC44B3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Это самый динамичный, жизнерадостный и осязаемый вид художественного творчества. Ребенок не только видит то, что создал. Но и трогает, берет в руки и по мере необходимости изменяет.</w:t>
      </w:r>
    </w:p>
    <w:p w:rsidR="000C781F" w:rsidRPr="000C781F" w:rsidRDefault="00655BCD" w:rsidP="000C78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4B3" w:rsidRPr="000C781F">
        <w:rPr>
          <w:sz w:val="28"/>
          <w:szCs w:val="28"/>
        </w:rPr>
        <w:t xml:space="preserve">  По  своему содержанию занятия лепкой должны развивать художес</w:t>
      </w:r>
      <w:r w:rsidR="000C781F">
        <w:rPr>
          <w:sz w:val="28"/>
          <w:szCs w:val="28"/>
        </w:rPr>
        <w:t xml:space="preserve">твенный вкус, индивидуальность, </w:t>
      </w:r>
      <w:r w:rsidR="00BC44B3" w:rsidRPr="000C781F">
        <w:rPr>
          <w:sz w:val="28"/>
          <w:szCs w:val="28"/>
        </w:rPr>
        <w:t>интуицию, воспитывать организованность, дисциплинированность и аккуратность при работе с глиной, а также умение планировать творческий процесс каждым участником</w:t>
      </w:r>
      <w:r w:rsidR="000C781F" w:rsidRPr="000C781F">
        <w:rPr>
          <w:sz w:val="28"/>
          <w:szCs w:val="28"/>
        </w:rPr>
        <w:t>.</w:t>
      </w:r>
      <w:r w:rsidR="000C781F">
        <w:rPr>
          <w:sz w:val="28"/>
          <w:szCs w:val="28"/>
        </w:rPr>
        <w:t xml:space="preserve"> </w:t>
      </w:r>
      <w:r w:rsidR="000C781F" w:rsidRPr="000C781F">
        <w:rPr>
          <w:sz w:val="28"/>
          <w:szCs w:val="28"/>
        </w:rPr>
        <w:t>На занятиях лепкой перед воспитателями ставятся определенные задачи: развитие детского творчества, вооружение детей изобразительными и техническими умениями, создание интереса к данному виду деятельности. Система обучения в детском саду строится таким образом, чтобы подготовить детей к школе.</w:t>
      </w:r>
    </w:p>
    <w:p w:rsidR="003F1CF6" w:rsidRPr="000C781F" w:rsidRDefault="002D2608" w:rsidP="003F1CF6">
      <w:pPr>
        <w:pStyle w:val="a3"/>
        <w:rPr>
          <w:sz w:val="28"/>
          <w:szCs w:val="28"/>
        </w:rPr>
      </w:pPr>
      <w:r>
        <w:t xml:space="preserve"> </w:t>
      </w:r>
      <w:r w:rsidR="00BC44B3" w:rsidRPr="000C781F">
        <w:rPr>
          <w:sz w:val="28"/>
          <w:szCs w:val="28"/>
        </w:rPr>
        <w:t xml:space="preserve"> Каждый  вид изобразительной деятельности развивает у детей определенные качества. По мнению Г.Г. Григорьевой только занимаясь лепкой, ребенок знакомится с объемной формой предмета, взаимосвязью его частей, у него формируются навыки работы двумя руками, </w:t>
      </w:r>
      <w:proofErr w:type="spellStart"/>
      <w:r w:rsidR="00BC44B3" w:rsidRPr="000C781F">
        <w:rPr>
          <w:sz w:val="28"/>
          <w:szCs w:val="28"/>
        </w:rPr>
        <w:t>скоординированность</w:t>
      </w:r>
      <w:proofErr w:type="spellEnd"/>
      <w:r w:rsidR="00BC44B3" w:rsidRPr="000C781F">
        <w:rPr>
          <w:sz w:val="28"/>
          <w:szCs w:val="28"/>
        </w:rPr>
        <w:t xml:space="preserve"> движений, очень активно развиваются мелкие мышцы пальцев, глазомер, пространственное мышление [10,с.19]. Трудно переоценить значение лепки для развития ребенка. Лепка - самое динамичное, жизнерадостное детское творчество. Даже маленьких детей привлекает возможность слепить "настоящие" орешки и кормить ими белку. Всякая манипуляция с вылепленными предметами, использование их в игровых ситуациях значительно обогащают жизненный опыт дошкольников. Чем чаще ребенок занимается лепкой, чем разнообразнее материал, из которого он лепит, тем активнее у него развиваются общие и изобразительные способности. Ребенок ставит перед собой серьезные задачи, и у него развивается конструктивная мысль, ведь, изображая человека в рисунке, достаточно только пририсовать ему две ноги, а в лепке задача сложнее — нужно, чтобы человек стоял на этих ногах. Требуется большая сообразительность, а мозг так же, как и мускулы, развивается, когда его тренируют [10, с.21].</w:t>
      </w:r>
      <w:r w:rsidR="003F1CF6" w:rsidRPr="000C781F">
        <w:rPr>
          <w:sz w:val="28"/>
          <w:szCs w:val="28"/>
        </w:rPr>
        <w:t xml:space="preserve"> Своеобразие лепки заключается в том, что  дети учатся объемному способу изображения  предметов. Вылепленные предметы можно использовать в игре, они являются как бы маленькими копиями настоящих вещей и в игре используются как их заместители. Дети эмоционально воспринимают вылепленные ими вещи и тут же принимаются с ними играть. Даже пейзаж воспринимается ими "как настоящий", если вылеплен, а не нарисован.</w:t>
      </w:r>
    </w:p>
    <w:p w:rsidR="003F1CF6" w:rsidRPr="000C781F" w:rsidRDefault="003F1CF6" w:rsidP="003F1CF6">
      <w:pPr>
        <w:pStyle w:val="a3"/>
        <w:rPr>
          <w:sz w:val="28"/>
          <w:szCs w:val="28"/>
        </w:rPr>
      </w:pPr>
      <w:r w:rsidRPr="000C781F">
        <w:rPr>
          <w:sz w:val="28"/>
          <w:szCs w:val="28"/>
        </w:rPr>
        <w:t>     Основным  изобразительным средством лепки является пластичность, передача формы и движения.</w:t>
      </w:r>
    </w:p>
    <w:p w:rsidR="003F1CF6" w:rsidRPr="000C781F" w:rsidRDefault="003F1CF6" w:rsidP="003F1CF6">
      <w:pPr>
        <w:pStyle w:val="a3"/>
        <w:rPr>
          <w:sz w:val="28"/>
          <w:szCs w:val="28"/>
        </w:rPr>
      </w:pPr>
      <w:r w:rsidRPr="000C781F">
        <w:rPr>
          <w:sz w:val="28"/>
          <w:szCs w:val="28"/>
        </w:rPr>
        <w:lastRenderedPageBreak/>
        <w:t xml:space="preserve"> </w:t>
      </w:r>
      <w:r w:rsidRPr="000C781F">
        <w:rPr>
          <w:i/>
          <w:sz w:val="28"/>
          <w:szCs w:val="28"/>
        </w:rPr>
        <w:t xml:space="preserve">Форма </w:t>
      </w:r>
      <w:r w:rsidRPr="000C781F">
        <w:rPr>
          <w:sz w:val="28"/>
          <w:szCs w:val="28"/>
        </w:rPr>
        <w:t xml:space="preserve">иногда воспринимается как застывшее движение. Нужно, чтобы дети увидели и почувствовали эту пластичность, иначе потом они будут не в состоянии оценить хорошую скульптуру. </w:t>
      </w:r>
    </w:p>
    <w:p w:rsidR="003F1CF6" w:rsidRPr="000C781F" w:rsidRDefault="003F1CF6" w:rsidP="003F1CF6">
      <w:pPr>
        <w:pStyle w:val="a3"/>
        <w:rPr>
          <w:sz w:val="28"/>
          <w:szCs w:val="28"/>
        </w:rPr>
      </w:pPr>
      <w:r w:rsidRPr="000C781F">
        <w:rPr>
          <w:sz w:val="28"/>
          <w:szCs w:val="28"/>
        </w:rPr>
        <w:t xml:space="preserve">При изображении живых существ нужно учить детей даже младшего дошкольного возраста передавать </w:t>
      </w:r>
      <w:r w:rsidRPr="000C781F">
        <w:rPr>
          <w:i/>
          <w:sz w:val="28"/>
          <w:szCs w:val="28"/>
        </w:rPr>
        <w:t>движение</w:t>
      </w:r>
      <w:r w:rsidRPr="000C781F">
        <w:rPr>
          <w:sz w:val="28"/>
          <w:szCs w:val="28"/>
        </w:rPr>
        <w:t>. После лепки им легче будет изображать движение при рисовании. И глина, и пластилин позволяют изгибать вылепленную фигурку, добиваясь изображения более точного и выразительного движения, поэтому ребенок учится передавать движение в лепке более продуктивно, чем в других видах изобразительной деятельности - рисовании, аппликации. И только в конструировании из природного материала - веточек, сучков - глазу ребенка вдруг может открыться изумительно пластичное движение, если у него к этому времени развита ассоциативная фантазия. Такие открытия необыкновенно быстро развивают у детей творческие способности.</w:t>
      </w:r>
    </w:p>
    <w:p w:rsidR="003F1CF6" w:rsidRPr="000C781F" w:rsidRDefault="003F1CF6" w:rsidP="003F1CF6">
      <w:pPr>
        <w:pStyle w:val="a3"/>
        <w:rPr>
          <w:sz w:val="28"/>
          <w:szCs w:val="28"/>
        </w:rPr>
      </w:pPr>
      <w:r w:rsidRPr="000C781F">
        <w:rPr>
          <w:i/>
          <w:sz w:val="28"/>
          <w:szCs w:val="28"/>
        </w:rPr>
        <w:t>     Цвет</w:t>
      </w:r>
      <w:r w:rsidRPr="000C781F">
        <w:rPr>
          <w:sz w:val="28"/>
          <w:szCs w:val="28"/>
        </w:rPr>
        <w:t>  так же, как форма и движение, является средством выразительности в лепке. Никому из детей не приходит в голову лепить Бабу Ягу из розового пластилина, а деревья в саду Кощея Бессмертного они лепят черного цвета. Для лепки кукол ребята выбирают приятные для глаза цвета. Цвет является ярчайшим выразительным средством даже в лепке. Если представится выбор — лепить из однотонного пластилина или из цветного, — ребенок всегда предпочтет цветной.</w:t>
      </w:r>
    </w:p>
    <w:p w:rsidR="003F1CF6" w:rsidRPr="000C781F" w:rsidRDefault="003F1CF6" w:rsidP="003F1CF6">
      <w:pPr>
        <w:pStyle w:val="a3"/>
        <w:rPr>
          <w:sz w:val="28"/>
          <w:szCs w:val="28"/>
        </w:rPr>
      </w:pPr>
      <w:r w:rsidRPr="000C781F">
        <w:rPr>
          <w:sz w:val="28"/>
          <w:szCs w:val="28"/>
        </w:rPr>
        <w:t xml:space="preserve">     Самые </w:t>
      </w:r>
      <w:r w:rsidRPr="000C781F">
        <w:rPr>
          <w:b/>
          <w:sz w:val="28"/>
          <w:szCs w:val="28"/>
        </w:rPr>
        <w:t>младшие дошкольники</w:t>
      </w:r>
      <w:r w:rsidRPr="000C781F">
        <w:rPr>
          <w:sz w:val="28"/>
          <w:szCs w:val="28"/>
        </w:rPr>
        <w:t xml:space="preserve"> - двухлетки - находятся еще в </w:t>
      </w:r>
      <w:proofErr w:type="spellStart"/>
      <w:r w:rsidRPr="000C781F">
        <w:rPr>
          <w:sz w:val="28"/>
          <w:szCs w:val="28"/>
        </w:rPr>
        <w:t>доизобразительном</w:t>
      </w:r>
      <w:proofErr w:type="spellEnd"/>
      <w:r w:rsidRPr="000C781F">
        <w:rPr>
          <w:sz w:val="28"/>
          <w:szCs w:val="28"/>
        </w:rPr>
        <w:t xml:space="preserve"> периоде развития, и в манипуляциях с глиной их привлекает только самостоятельность действия. Изобразительный период начинается у большинства детей с трех лет, когда появляется образное мышление. В этом возрасте ребенок осваивает основные приемы лепки и у него начинают формироваться навыки работы с пластическим материалом и изобразительные замыслы. Это самое удачное время для развития у ребенка изобразительных способностей. Но они не разовьются или разовьются очень слабо без грамотного руководства взрослых. Два самых основных условия развития способностей в том, чтобы ребенок с близкого расстояния и без торопливости увидел, что происходит с пластическим материалом, когда он в руках  взрослого, и чтобы этот материал всегда находился в доступном для него месте. </w:t>
      </w:r>
    </w:p>
    <w:p w:rsidR="003F1CF6" w:rsidRPr="000C781F" w:rsidRDefault="003F1CF6" w:rsidP="003F1CF6">
      <w:pPr>
        <w:pStyle w:val="a3"/>
        <w:rPr>
          <w:sz w:val="28"/>
          <w:szCs w:val="28"/>
        </w:rPr>
      </w:pPr>
      <w:r w:rsidRPr="000C781F">
        <w:rPr>
          <w:b/>
          <w:sz w:val="28"/>
          <w:szCs w:val="28"/>
        </w:rPr>
        <w:t>К пяти</w:t>
      </w:r>
      <w:r w:rsidRPr="000C781F">
        <w:rPr>
          <w:sz w:val="28"/>
          <w:szCs w:val="28"/>
        </w:rPr>
        <w:t xml:space="preserve"> </w:t>
      </w:r>
      <w:r w:rsidRPr="000C781F">
        <w:rPr>
          <w:b/>
          <w:sz w:val="28"/>
          <w:szCs w:val="28"/>
        </w:rPr>
        <w:t xml:space="preserve">годам </w:t>
      </w:r>
      <w:r w:rsidRPr="000C781F">
        <w:rPr>
          <w:sz w:val="28"/>
          <w:szCs w:val="28"/>
        </w:rPr>
        <w:t xml:space="preserve">ребенок осваивает необходимые умения и навыки, он уже научился изображать некоторых животных, игрушки, несложные предметы, но самое главное, у него появляется умение эстетически оценивать свои изображения. Только на основе этих умений ребенок начинает видеть некоторые характерные стороны предметов и эмоционально реагировать на них. Лепка детей в старшем дошкольном возрасте иногда поражает интересным замыслом, а иногда каким-то фантастическим переосмыслением реальной действительности. Старшие дошкольники - большие фантазеры и очень смело принимаются воплощать свои замыслы, если их не останавливает трезвое вмешательство взрослого. Обучающий должен быть очень чуток, чтобы живое творчество не превратилось в скучный урок. Для старшего </w:t>
      </w:r>
      <w:r w:rsidRPr="000C781F">
        <w:rPr>
          <w:sz w:val="28"/>
          <w:szCs w:val="28"/>
        </w:rPr>
        <w:lastRenderedPageBreak/>
        <w:t>дошкольника характерно игровое отношение к образу, который он создает в лепке. Воспитателю нужно находить интересные приемы работы, чтобы подвести старшего дошкольника к реалистическому изображению и его эстетической оценке [10, с.23].</w:t>
      </w:r>
    </w:p>
    <w:p w:rsidR="00A039EC" w:rsidRPr="000C781F" w:rsidRDefault="00A039EC" w:rsidP="00A039EC">
      <w:pPr>
        <w:pStyle w:val="a3"/>
        <w:jc w:val="both"/>
        <w:rPr>
          <w:sz w:val="28"/>
          <w:szCs w:val="28"/>
        </w:rPr>
      </w:pPr>
      <w:proofErr w:type="gramStart"/>
      <w:r w:rsidRPr="000C781F">
        <w:rPr>
          <w:sz w:val="28"/>
          <w:szCs w:val="28"/>
        </w:rPr>
        <w:t>В системе эстетического воспитания детей лепка, так же как и рисунок, занимает определенное место и имеет свои специфику.</w:t>
      </w:r>
      <w:proofErr w:type="gramEnd"/>
      <w:r w:rsidR="000C781F">
        <w:rPr>
          <w:sz w:val="28"/>
          <w:szCs w:val="28"/>
        </w:rPr>
        <w:t xml:space="preserve"> Рассмотрим виды лепки.</w:t>
      </w:r>
    </w:p>
    <w:p w:rsidR="000C781F" w:rsidRPr="00655BCD" w:rsidRDefault="000C781F" w:rsidP="000C781F">
      <w:pPr>
        <w:pStyle w:val="a3"/>
        <w:jc w:val="both"/>
        <w:rPr>
          <w:b/>
          <w:sz w:val="28"/>
          <w:szCs w:val="28"/>
        </w:rPr>
      </w:pPr>
      <w:r w:rsidRPr="00655BCD">
        <w:rPr>
          <w:b/>
          <w:sz w:val="28"/>
          <w:szCs w:val="28"/>
        </w:rPr>
        <w:t>По содержанию и тематике:</w:t>
      </w:r>
    </w:p>
    <w:p w:rsidR="00A039EC" w:rsidRPr="00655BCD" w:rsidRDefault="00A039EC" w:rsidP="000C781F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55BCD">
        <w:rPr>
          <w:bCs/>
          <w:sz w:val="28"/>
          <w:szCs w:val="28"/>
        </w:rPr>
        <w:t xml:space="preserve">предметная, </w:t>
      </w:r>
    </w:p>
    <w:p w:rsidR="00A039EC" w:rsidRPr="00655BCD" w:rsidRDefault="00A039EC" w:rsidP="00A039E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55BCD">
        <w:rPr>
          <w:bCs/>
          <w:sz w:val="28"/>
          <w:szCs w:val="28"/>
        </w:rPr>
        <w:t>сюжетная;</w:t>
      </w:r>
    </w:p>
    <w:p w:rsidR="00A039EC" w:rsidRPr="00655BCD" w:rsidRDefault="00A039EC" w:rsidP="00A039E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55BCD">
        <w:rPr>
          <w:bCs/>
          <w:sz w:val="28"/>
          <w:szCs w:val="28"/>
        </w:rPr>
        <w:t>декоративная.</w:t>
      </w:r>
    </w:p>
    <w:p w:rsidR="00A21B1C" w:rsidRDefault="00A039EC" w:rsidP="00A21B1C">
      <w:pPr>
        <w:pStyle w:val="a3"/>
        <w:rPr>
          <w:sz w:val="28"/>
          <w:szCs w:val="28"/>
        </w:rPr>
      </w:pPr>
      <w:r w:rsidRPr="000C781F">
        <w:rPr>
          <w:sz w:val="28"/>
          <w:szCs w:val="28"/>
        </w:rPr>
        <w:t xml:space="preserve"> Каждый из этих видов имеет свои особенности и задачи.</w:t>
      </w:r>
    </w:p>
    <w:p w:rsidR="00E252E2" w:rsidRPr="00E252E2" w:rsidRDefault="00A21B1C" w:rsidP="00E252E2">
      <w:pPr>
        <w:pStyle w:val="a3"/>
        <w:jc w:val="both"/>
        <w:rPr>
          <w:sz w:val="28"/>
          <w:szCs w:val="28"/>
        </w:rPr>
      </w:pPr>
      <w:r w:rsidRPr="00A21B1C">
        <w:t xml:space="preserve"> </w:t>
      </w:r>
      <w:r w:rsidRPr="00E252E2">
        <w:rPr>
          <w:sz w:val="28"/>
          <w:szCs w:val="28"/>
        </w:rPr>
        <w:t xml:space="preserve">В </w:t>
      </w:r>
      <w:r w:rsidRPr="00E252E2">
        <w:rPr>
          <w:i/>
          <w:sz w:val="28"/>
          <w:szCs w:val="28"/>
        </w:rPr>
        <w:t>предметной</w:t>
      </w:r>
      <w:r w:rsidRPr="00E252E2">
        <w:rPr>
          <w:sz w:val="28"/>
          <w:szCs w:val="28"/>
        </w:rPr>
        <w:t xml:space="preserve"> лепке дети лепят отдельные конкретные изображения (овощи, фрукты, животных, бытовые предметы, транспорт и т.д.);</w:t>
      </w:r>
      <w:r w:rsidR="00E252E2" w:rsidRPr="00E252E2">
        <w:rPr>
          <w:sz w:val="28"/>
          <w:szCs w:val="28"/>
        </w:rPr>
        <w:t xml:space="preserve"> изображение отдельных предметов для ребенка является более простым, чем в рисовании. Дети с интересом лепят фигуры людей и животных. В результате обучения детей можно подвести к относительно правильному изображению  человека и животного, хотя при лепке этих предметов они придают лишь наиболее яркие, характерные признаки, а форма основных частей остается обобщенной. В связи с этим перед  детским садом встает </w:t>
      </w:r>
      <w:r w:rsidR="00E252E2" w:rsidRPr="00E252E2">
        <w:rPr>
          <w:b/>
          <w:sz w:val="28"/>
          <w:szCs w:val="28"/>
        </w:rPr>
        <w:t xml:space="preserve">задача </w:t>
      </w:r>
      <w:r w:rsidR="00E252E2" w:rsidRPr="00E252E2">
        <w:rPr>
          <w:sz w:val="28"/>
          <w:szCs w:val="28"/>
        </w:rPr>
        <w:t xml:space="preserve">обучить детей умению изображать в лепке основанную форму предметов и наиболее яркие, характерные их признаки. </w:t>
      </w:r>
    </w:p>
    <w:p w:rsidR="00A21B1C" w:rsidRDefault="00A21B1C" w:rsidP="00A21B1C">
      <w:pPr>
        <w:pStyle w:val="a3"/>
      </w:pPr>
    </w:p>
    <w:p w:rsidR="00E252E2" w:rsidRPr="000C781F" w:rsidRDefault="00A21B1C" w:rsidP="00E252E2">
      <w:pPr>
        <w:pStyle w:val="a3"/>
        <w:jc w:val="both"/>
        <w:rPr>
          <w:sz w:val="28"/>
          <w:szCs w:val="28"/>
        </w:rPr>
      </w:pPr>
      <w:proofErr w:type="gramStart"/>
      <w:r w:rsidRPr="00E252E2">
        <w:rPr>
          <w:sz w:val="28"/>
          <w:szCs w:val="28"/>
        </w:rPr>
        <w:t>В сюжетной лепке дети передают сюжетные композиции, в которых отдельные образы так или иначе связаны между собой: по смыслу (Серый Волк и Красная Шапочка, Лиса и Колобок), по размещению в пространстве (объединяются в сюжет на обшей основе), по пропорциям (одинакового или разного размера в соответствии с сюжетом), по динамике (герои держатся за руки, бегут, обороняются, смотрят в одну сторону или</w:t>
      </w:r>
      <w:proofErr w:type="gramEnd"/>
      <w:r w:rsidRPr="00E252E2">
        <w:rPr>
          <w:sz w:val="28"/>
          <w:szCs w:val="28"/>
        </w:rPr>
        <w:t xml:space="preserve"> друг на друга)</w:t>
      </w:r>
      <w:r w:rsidR="00E252E2">
        <w:rPr>
          <w:sz w:val="28"/>
          <w:szCs w:val="28"/>
        </w:rPr>
        <w:t>.</w:t>
      </w:r>
      <w:r w:rsidR="00E252E2" w:rsidRPr="00E252E2">
        <w:rPr>
          <w:bCs/>
          <w:i/>
          <w:sz w:val="28"/>
          <w:szCs w:val="28"/>
        </w:rPr>
        <w:t xml:space="preserve"> </w:t>
      </w:r>
      <w:r w:rsidR="00E252E2" w:rsidRPr="004B746D">
        <w:rPr>
          <w:bCs/>
          <w:i/>
          <w:sz w:val="28"/>
          <w:szCs w:val="28"/>
        </w:rPr>
        <w:t>Сюжетная лепка</w:t>
      </w:r>
      <w:r w:rsidR="00E252E2" w:rsidRPr="000C781F">
        <w:rPr>
          <w:sz w:val="28"/>
          <w:szCs w:val="28"/>
        </w:rPr>
        <w:t xml:space="preserve"> требует от детей большого объема работы, так как нужно вылепить каждый предмет, входящий в композицию, установить его в нужном положении на подставке или без нее  дополнить лепку деталями. Сюжетом для лепки могут служить  эпизоды из окружающей жизни, содержание некоторых сказок, рассказов.</w:t>
      </w:r>
      <w:r w:rsidR="00E252E2">
        <w:rPr>
          <w:sz w:val="28"/>
          <w:szCs w:val="28"/>
        </w:rPr>
        <w:t xml:space="preserve"> </w:t>
      </w:r>
      <w:r w:rsidR="00E252E2" w:rsidRPr="000C781F">
        <w:rPr>
          <w:sz w:val="28"/>
          <w:szCs w:val="28"/>
        </w:rPr>
        <w:t xml:space="preserve">Выразительность сюжетных композиций зависит не только от того как дети умеют изображать форму, но и от того, как они связывают фигуры между собой изображением действия. Основные </w:t>
      </w:r>
      <w:r w:rsidR="00E252E2" w:rsidRPr="000C781F">
        <w:rPr>
          <w:b/>
          <w:sz w:val="28"/>
          <w:szCs w:val="28"/>
        </w:rPr>
        <w:t xml:space="preserve">задачи </w:t>
      </w:r>
      <w:r w:rsidR="00E252E2" w:rsidRPr="000C781F">
        <w:rPr>
          <w:sz w:val="28"/>
          <w:szCs w:val="28"/>
        </w:rPr>
        <w:t xml:space="preserve">при обучении сюжетной лепке следующие: научить детей задумывать и изображать лепные композиции из 2-3 предметов; учить творчески подходить к решению сюжета, выделяя основное; использовать во время лепки знание формы, пропорций предметов, свои наблюдения за действиями живых объектов, различные  приемы  лепки. Сюжетная лепка проводится лишь в старшей и подготовительной группах. Связано это с тем, что ребенку нужно много знать о предметах и уметь пользоваться </w:t>
      </w:r>
      <w:r w:rsidR="00E252E2" w:rsidRPr="000C781F">
        <w:rPr>
          <w:sz w:val="28"/>
          <w:szCs w:val="28"/>
        </w:rPr>
        <w:lastRenderedPageBreak/>
        <w:t>разными приемами изображения. В предшествующих группах дети лишь подводятся к сюжетной лепке и накапливают необходимые знания и умения.</w:t>
      </w:r>
    </w:p>
    <w:p w:rsidR="00A21B1C" w:rsidRDefault="00A21B1C" w:rsidP="00A21B1C">
      <w:pPr>
        <w:pStyle w:val="a3"/>
      </w:pPr>
    </w:p>
    <w:p w:rsidR="002B6F1D" w:rsidRDefault="00E252E2" w:rsidP="002B6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B1C" w:rsidRPr="00E252E2">
        <w:rPr>
          <w:sz w:val="28"/>
          <w:szCs w:val="28"/>
        </w:rPr>
        <w:t xml:space="preserve">В </w:t>
      </w:r>
      <w:r w:rsidR="00A21B1C" w:rsidRPr="00E252E2">
        <w:rPr>
          <w:i/>
          <w:sz w:val="28"/>
          <w:szCs w:val="28"/>
        </w:rPr>
        <w:t xml:space="preserve">декоративной </w:t>
      </w:r>
      <w:r w:rsidR="00A21B1C" w:rsidRPr="00E252E2">
        <w:rPr>
          <w:sz w:val="28"/>
          <w:szCs w:val="28"/>
        </w:rPr>
        <w:t xml:space="preserve">лепке дети создают декоративные изделия - вазы, панно, маски, тарелки, лепные орнаменты, архитектурные и интерьерные элементы для кукольных домиков, замков для игр и спектаклей. Многими из этих поделок можно украсить </w:t>
      </w:r>
      <w:proofErr w:type="spellStart"/>
      <w:r w:rsidR="00A21B1C" w:rsidRPr="00E252E2">
        <w:rPr>
          <w:sz w:val="28"/>
          <w:szCs w:val="28"/>
        </w:rPr>
        <w:t>помещение</w:t>
      </w:r>
      <w:proofErr w:type="gramStart"/>
      <w:r>
        <w:rPr>
          <w:sz w:val="28"/>
          <w:szCs w:val="28"/>
        </w:rPr>
        <w:t>.</w:t>
      </w:r>
      <w:r w:rsidR="002B6F1D" w:rsidRPr="000C781F">
        <w:rPr>
          <w:sz w:val="28"/>
          <w:szCs w:val="28"/>
        </w:rPr>
        <w:t>О</w:t>
      </w:r>
      <w:proofErr w:type="gramEnd"/>
      <w:r w:rsidR="002B6F1D" w:rsidRPr="000C781F">
        <w:rPr>
          <w:sz w:val="28"/>
          <w:szCs w:val="28"/>
        </w:rPr>
        <w:t>дним</w:t>
      </w:r>
      <w:proofErr w:type="spellEnd"/>
      <w:r w:rsidR="002B6F1D" w:rsidRPr="000C781F">
        <w:rPr>
          <w:sz w:val="28"/>
          <w:szCs w:val="28"/>
        </w:rPr>
        <w:t xml:space="preserve"> из средств эстетического воспитания является знакомство детей с народным прикладным искусством, с разными его видами, в том числе и мелкой декоративной пластикой народных умельцев. Красивые обобщенные формы, изображающие кукол, зверей, птиц с условной яркой росписью, радуют детей и положительно влияют на развитие их художественного вкуса, расширяют детские представления и фантазию. Ребятам нравятся декоративные сосуды, созданные гончарами разных народов. Дети охотно рассматривают простые, а иногда и замысловатые формы  кружек, солонок, кашпо и других изделий. Наблюдая мелкую декоративную пластику народных мастеров, старшие дошкольники могут сами создавать  интересные изделия, которые в дальнейшем можно применить для игр, для украшения комнаты, как сувениры. Хорошо и охотно ребята лепят бусы и подвески для кукол, создают декоративные сосуды: солонки, подставки для яиц и вазы для мелких  весенних цветов, стаканы и подносы для карандашей. Эти изделия могут иметь форму листьев, цветов, зверей, их можно интересно расписать ангобами и гуашью. К этому виду лепки следует отнести и создание декоративных птиц с расписными крыльями и хвостами. Декоративная лепка позволяет учить детей предварительно обдумывать тему, создавать заранее эскиз в виде рисунка, условно решать форму предмета и роспись. Например, солонка в виде цветка, крылья птицы или жука расписываются растительным или геометрическим орнаментом. Орнамент включает в себя различные декоративные элементы. </w:t>
      </w:r>
      <w:proofErr w:type="gramStart"/>
      <w:r w:rsidR="002B6F1D" w:rsidRPr="000C781F">
        <w:rPr>
          <w:sz w:val="28"/>
          <w:szCs w:val="28"/>
        </w:rPr>
        <w:t>Это различные геометрические формы (круги, квадраты, ромбы, треугольники и т. д.), растительные формы (ягоды, листья, травы, цветы и др.).</w:t>
      </w:r>
      <w:proofErr w:type="gramEnd"/>
    </w:p>
    <w:p w:rsidR="00E252E2" w:rsidRDefault="00E252E2" w:rsidP="00E252E2">
      <w:pPr>
        <w:pStyle w:val="a3"/>
        <w:rPr>
          <w:sz w:val="28"/>
          <w:szCs w:val="28"/>
        </w:rPr>
      </w:pPr>
      <w:r w:rsidRPr="00E252E2">
        <w:rPr>
          <w:sz w:val="28"/>
          <w:szCs w:val="28"/>
        </w:rPr>
        <w:t xml:space="preserve">В </w:t>
      </w:r>
      <w:r w:rsidRPr="00655BCD">
        <w:rPr>
          <w:i/>
          <w:sz w:val="28"/>
          <w:szCs w:val="28"/>
        </w:rPr>
        <w:t>комплексной</w:t>
      </w:r>
      <w:r w:rsidRPr="00E252E2">
        <w:rPr>
          <w:sz w:val="28"/>
          <w:szCs w:val="28"/>
        </w:rPr>
        <w:t xml:space="preserve"> лепке произвольно или для решения поставленной задачи комбинируют разные способы лепки. Например: вылепив </w:t>
      </w:r>
      <w:proofErr w:type="gramStart"/>
      <w:r w:rsidRPr="00E252E2">
        <w:rPr>
          <w:sz w:val="28"/>
          <w:szCs w:val="28"/>
        </w:rPr>
        <w:t>рыбку</w:t>
      </w:r>
      <w:proofErr w:type="gramEnd"/>
      <w:r w:rsidRPr="00E252E2">
        <w:rPr>
          <w:sz w:val="28"/>
          <w:szCs w:val="28"/>
        </w:rPr>
        <w:t xml:space="preserve"> украшают ее лепным узором; создав персонажей к сказке, украшают одежду пр</w:t>
      </w:r>
      <w:r>
        <w:rPr>
          <w:sz w:val="28"/>
          <w:szCs w:val="28"/>
        </w:rPr>
        <w:t xml:space="preserve">орезным орнаментом или </w:t>
      </w:r>
      <w:proofErr w:type="spellStart"/>
      <w:r>
        <w:rPr>
          <w:sz w:val="28"/>
          <w:szCs w:val="28"/>
        </w:rPr>
        <w:t>налёпами</w:t>
      </w:r>
      <w:proofErr w:type="spellEnd"/>
      <w:r>
        <w:rPr>
          <w:sz w:val="28"/>
          <w:szCs w:val="28"/>
        </w:rPr>
        <w:t>.</w:t>
      </w:r>
      <w:r w:rsidRPr="000C781F">
        <w:rPr>
          <w:sz w:val="28"/>
          <w:szCs w:val="28"/>
        </w:rPr>
        <w:t xml:space="preserve"> </w:t>
      </w:r>
    </w:p>
    <w:p w:rsidR="004B746D" w:rsidRDefault="00655BCD" w:rsidP="00BC44B3">
      <w:pPr>
        <w:pStyle w:val="a3"/>
        <w:rPr>
          <w:sz w:val="28"/>
          <w:szCs w:val="28"/>
        </w:rPr>
      </w:pPr>
      <w:r w:rsidRPr="0000131E">
        <w:rPr>
          <w:b/>
          <w:sz w:val="28"/>
          <w:szCs w:val="28"/>
        </w:rPr>
        <w:t>По способу создания образа</w:t>
      </w:r>
      <w:r>
        <w:rPr>
          <w:sz w:val="28"/>
          <w:szCs w:val="28"/>
        </w:rPr>
        <w:t xml:space="preserve"> выделяют</w:t>
      </w:r>
      <w:r w:rsidR="0000131E">
        <w:rPr>
          <w:sz w:val="28"/>
          <w:szCs w:val="28"/>
        </w:rPr>
        <w:t xml:space="preserve"> следующие виды лепки. </w:t>
      </w:r>
      <w:r w:rsidR="00BC44B3" w:rsidRPr="004B746D">
        <w:rPr>
          <w:sz w:val="28"/>
          <w:szCs w:val="28"/>
        </w:rPr>
        <w:t xml:space="preserve">Многие  авторы, среди которых В.Б. Косминская, </w:t>
      </w:r>
      <w:proofErr w:type="spellStart"/>
      <w:r w:rsidR="00BC44B3" w:rsidRPr="004B746D">
        <w:rPr>
          <w:sz w:val="28"/>
          <w:szCs w:val="28"/>
        </w:rPr>
        <w:t>Н.Б.Халезова</w:t>
      </w:r>
      <w:proofErr w:type="spellEnd"/>
      <w:r w:rsidR="00BC44B3" w:rsidRPr="004B746D">
        <w:rPr>
          <w:sz w:val="28"/>
          <w:szCs w:val="28"/>
        </w:rPr>
        <w:t xml:space="preserve">, Г.Г. Григорьева, Т.Г. Казакова рекомендуют в детском саду проводить  </w:t>
      </w:r>
      <w:r w:rsidR="00BC44B3" w:rsidRPr="004B746D">
        <w:rPr>
          <w:i/>
          <w:iCs/>
          <w:sz w:val="28"/>
          <w:szCs w:val="28"/>
        </w:rPr>
        <w:t xml:space="preserve">лепку с натуры, лепку по памяти и лепку по замыслу </w:t>
      </w:r>
      <w:r w:rsidR="00BC44B3" w:rsidRPr="004B746D">
        <w:rPr>
          <w:sz w:val="28"/>
          <w:szCs w:val="28"/>
        </w:rPr>
        <w:t>[10,12,19]</w:t>
      </w:r>
      <w:r w:rsidR="00BC44B3" w:rsidRPr="004B746D">
        <w:rPr>
          <w:i/>
          <w:iCs/>
          <w:sz w:val="28"/>
          <w:szCs w:val="28"/>
        </w:rPr>
        <w:t xml:space="preserve">. </w:t>
      </w:r>
      <w:r w:rsidR="00BC44B3" w:rsidRPr="004B746D">
        <w:rPr>
          <w:sz w:val="28"/>
          <w:szCs w:val="28"/>
        </w:rPr>
        <w:t>Каждый из видов лепки имеет свои учебные и творческие задачи.</w:t>
      </w:r>
    </w:p>
    <w:p w:rsidR="00BC44B3" w:rsidRPr="004B746D" w:rsidRDefault="00BC44B3" w:rsidP="00BC44B3">
      <w:pPr>
        <w:pStyle w:val="a3"/>
      </w:pPr>
      <w:r w:rsidRPr="004B746D">
        <w:rPr>
          <w:sz w:val="28"/>
          <w:szCs w:val="28"/>
        </w:rPr>
        <w:t xml:space="preserve"> В процессе </w:t>
      </w:r>
      <w:r w:rsidRPr="004B746D">
        <w:rPr>
          <w:i/>
          <w:iCs/>
          <w:sz w:val="28"/>
          <w:szCs w:val="28"/>
        </w:rPr>
        <w:t>лепки с натуры</w:t>
      </w:r>
      <w:r w:rsidRPr="004B746D">
        <w:rPr>
          <w:sz w:val="28"/>
          <w:szCs w:val="28"/>
        </w:rPr>
        <w:t xml:space="preserve"> надо научить видеть предмет, выделять его основную форму, строение и пропорции, уметь передавать все эти особенности в скульптуре. Не всякая игрушка или скульптура может быть натурой для лепки, только те, которые дадут отчетливое представление о форме, строении и пропорциях предмета. </w:t>
      </w:r>
      <w:r w:rsidRPr="004B746D">
        <w:rPr>
          <w:sz w:val="28"/>
          <w:szCs w:val="28"/>
        </w:rPr>
        <w:lastRenderedPageBreak/>
        <w:t xml:space="preserve">Специфика лепки требует, чтобы окраска натуры была спокойной и ровной; пестрая окраска мешает воспринимать общую форму предмета и его пропорции. </w:t>
      </w:r>
    </w:p>
    <w:p w:rsidR="00BC44B3" w:rsidRPr="004B746D" w:rsidRDefault="00BC44B3" w:rsidP="00BC44B3">
      <w:pPr>
        <w:pStyle w:val="a3"/>
        <w:rPr>
          <w:sz w:val="28"/>
          <w:szCs w:val="28"/>
        </w:rPr>
      </w:pPr>
      <w:r w:rsidRPr="004B746D">
        <w:rPr>
          <w:sz w:val="28"/>
          <w:szCs w:val="28"/>
        </w:rPr>
        <w:t xml:space="preserve">     В </w:t>
      </w:r>
      <w:r w:rsidRPr="004B746D">
        <w:rPr>
          <w:i/>
          <w:iCs/>
          <w:sz w:val="28"/>
          <w:szCs w:val="28"/>
        </w:rPr>
        <w:t>лепке по памяти</w:t>
      </w:r>
      <w:r w:rsidRPr="004B746D">
        <w:rPr>
          <w:sz w:val="28"/>
          <w:szCs w:val="28"/>
        </w:rPr>
        <w:t xml:space="preserve"> надо уметь иногда в очень короткий промежуток времени рассмотреть предмет, запомнить характерные особенности, а потом воспроизвести его.</w:t>
      </w:r>
    </w:p>
    <w:p w:rsidR="00655BCD" w:rsidRDefault="00BC44B3" w:rsidP="00655BCD">
      <w:pPr>
        <w:pStyle w:val="a3"/>
      </w:pPr>
      <w:r w:rsidRPr="004B746D">
        <w:rPr>
          <w:sz w:val="28"/>
          <w:szCs w:val="28"/>
        </w:rPr>
        <w:t xml:space="preserve">     В </w:t>
      </w:r>
      <w:r w:rsidRPr="004B746D">
        <w:rPr>
          <w:i/>
          <w:iCs/>
          <w:sz w:val="28"/>
          <w:szCs w:val="28"/>
        </w:rPr>
        <w:t>лепке по замыслу</w:t>
      </w:r>
      <w:r w:rsidRPr="004B746D">
        <w:rPr>
          <w:sz w:val="28"/>
          <w:szCs w:val="28"/>
        </w:rPr>
        <w:t xml:space="preserve"> стоит задача, самостоятельно опираясь на свои впечатления от увиденного или прочитанного, выбрать тему, продумать ее сточки зрения выразительности образов, композиции, определить последовательность и приемы выполнения [10,12,19]</w:t>
      </w:r>
      <w:r w:rsidRPr="004B746D">
        <w:rPr>
          <w:i/>
          <w:iCs/>
          <w:sz w:val="28"/>
          <w:szCs w:val="28"/>
        </w:rPr>
        <w:t>.</w:t>
      </w:r>
    </w:p>
    <w:p w:rsidR="00655BCD" w:rsidRDefault="00655BCD" w:rsidP="00655BCD">
      <w:pPr>
        <w:pStyle w:val="a3"/>
        <w:rPr>
          <w:sz w:val="28"/>
          <w:szCs w:val="28"/>
        </w:rPr>
      </w:pPr>
      <w:r w:rsidRPr="0000131E">
        <w:rPr>
          <w:b/>
          <w:sz w:val="28"/>
          <w:szCs w:val="28"/>
        </w:rPr>
        <w:t>По способу организации</w:t>
      </w:r>
      <w:r w:rsidRPr="00655BCD">
        <w:rPr>
          <w:sz w:val="28"/>
          <w:szCs w:val="28"/>
        </w:rPr>
        <w:t xml:space="preserve"> детей </w:t>
      </w:r>
      <w:r w:rsidRPr="0000131E">
        <w:rPr>
          <w:b/>
          <w:sz w:val="28"/>
          <w:szCs w:val="28"/>
        </w:rPr>
        <w:t>и характеру</w:t>
      </w:r>
      <w:r w:rsidRPr="00655BCD">
        <w:rPr>
          <w:sz w:val="28"/>
          <w:szCs w:val="28"/>
        </w:rPr>
        <w:t xml:space="preserve"> лепка может быть</w:t>
      </w:r>
      <w:r>
        <w:rPr>
          <w:sz w:val="28"/>
          <w:szCs w:val="28"/>
        </w:rPr>
        <w:t>:</w:t>
      </w:r>
    </w:p>
    <w:p w:rsidR="00655BCD" w:rsidRDefault="00655BCD" w:rsidP="00655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индивидуальной </w:t>
      </w:r>
    </w:p>
    <w:p w:rsidR="00655BCD" w:rsidRDefault="00655BCD" w:rsidP="00655B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5BCD">
        <w:rPr>
          <w:sz w:val="28"/>
          <w:szCs w:val="28"/>
        </w:rPr>
        <w:t xml:space="preserve"> коллективной т.е. в сотворчеств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или сверстниками</w:t>
      </w:r>
    </w:p>
    <w:p w:rsidR="00655BCD" w:rsidRPr="00655BCD" w:rsidRDefault="00655BCD" w:rsidP="00655B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5BCD">
        <w:rPr>
          <w:sz w:val="28"/>
          <w:szCs w:val="28"/>
        </w:rPr>
        <w:t xml:space="preserve"> комплексной (интегрированной), когда лепка сочетается с другими видами художественной и познавательной деятельности, а так же с играми.</w:t>
      </w:r>
    </w:p>
    <w:p w:rsidR="00655BCD" w:rsidRPr="00655BCD" w:rsidRDefault="00655BCD" w:rsidP="00655BCD">
      <w:pPr>
        <w:pStyle w:val="a3"/>
        <w:rPr>
          <w:sz w:val="28"/>
          <w:szCs w:val="28"/>
        </w:rPr>
      </w:pPr>
      <w:r w:rsidRPr="00655BCD">
        <w:rPr>
          <w:sz w:val="28"/>
          <w:szCs w:val="28"/>
        </w:rPr>
        <w:t xml:space="preserve">Занятия лепкой комплексно воздействуют на развитие ребенка: </w:t>
      </w:r>
    </w:p>
    <w:p w:rsidR="00655BCD" w:rsidRPr="0000131E" w:rsidRDefault="00655BCD" w:rsidP="0000131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655BCD">
        <w:rPr>
          <w:sz w:val="28"/>
          <w:szCs w:val="28"/>
        </w:rPr>
        <w:t>повышают сенсорную чувствительность, т.е. способствуют тонкому</w:t>
      </w:r>
      <w:r w:rsidR="0000131E">
        <w:rPr>
          <w:sz w:val="28"/>
          <w:szCs w:val="28"/>
        </w:rPr>
        <w:t xml:space="preserve"> </w:t>
      </w:r>
      <w:r w:rsidRPr="0000131E">
        <w:rPr>
          <w:sz w:val="28"/>
          <w:szCs w:val="28"/>
        </w:rPr>
        <w:t>восприятию формы, фактуры, цвета, веса, пластики;</w:t>
      </w:r>
      <w:proofErr w:type="gramEnd"/>
    </w:p>
    <w:p w:rsidR="00655BCD" w:rsidRPr="0000131E" w:rsidRDefault="00655BCD" w:rsidP="0000131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55BCD">
        <w:rPr>
          <w:sz w:val="28"/>
          <w:szCs w:val="28"/>
        </w:rPr>
        <w:t>развивают воображение, пространственное мышление, общую ручную</w:t>
      </w:r>
      <w:r w:rsidR="0000131E">
        <w:rPr>
          <w:sz w:val="28"/>
          <w:szCs w:val="28"/>
        </w:rPr>
        <w:t xml:space="preserve"> </w:t>
      </w:r>
      <w:r w:rsidRPr="0000131E">
        <w:rPr>
          <w:sz w:val="28"/>
          <w:szCs w:val="28"/>
        </w:rPr>
        <w:t>умелость, мелкую моторику;</w:t>
      </w:r>
    </w:p>
    <w:p w:rsidR="00655BCD" w:rsidRPr="00655BCD" w:rsidRDefault="00655BCD" w:rsidP="00655BC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55BCD">
        <w:rPr>
          <w:sz w:val="28"/>
          <w:szCs w:val="28"/>
        </w:rPr>
        <w:t>синхронизируют работу обеих рук;</w:t>
      </w:r>
    </w:p>
    <w:p w:rsidR="00655BCD" w:rsidRPr="00655BCD" w:rsidRDefault="00655BCD" w:rsidP="00655BC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55BCD">
        <w:rPr>
          <w:sz w:val="28"/>
          <w:szCs w:val="28"/>
        </w:rPr>
        <w:t>формируют умение планировать работу по реализации замысла,</w:t>
      </w:r>
    </w:p>
    <w:p w:rsidR="0000131E" w:rsidRDefault="00655BCD" w:rsidP="0000131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55BCD">
        <w:rPr>
          <w:sz w:val="28"/>
          <w:szCs w:val="28"/>
        </w:rPr>
        <w:t>предвидеть результат и достигать его, при необходимости вносить</w:t>
      </w:r>
      <w:r w:rsidR="0000131E">
        <w:rPr>
          <w:sz w:val="28"/>
          <w:szCs w:val="28"/>
        </w:rPr>
        <w:t xml:space="preserve"> </w:t>
      </w:r>
      <w:r w:rsidRPr="0000131E">
        <w:rPr>
          <w:sz w:val="28"/>
          <w:szCs w:val="28"/>
        </w:rPr>
        <w:t>коррективы в первоначальный замысел.</w:t>
      </w:r>
    </w:p>
    <w:p w:rsidR="0000131E" w:rsidRPr="00CB5F1D" w:rsidRDefault="0000131E" w:rsidP="0000131E">
      <w:pPr>
        <w:pStyle w:val="a3"/>
        <w:rPr>
          <w:sz w:val="28"/>
          <w:szCs w:val="28"/>
        </w:rPr>
      </w:pPr>
      <w:r w:rsidRPr="00CB5F1D">
        <w:rPr>
          <w:sz w:val="28"/>
          <w:szCs w:val="28"/>
        </w:rPr>
        <w:t xml:space="preserve">    Наличие разнообразного материала, удобное  оборудование привлекают детей к занятиям лепкой и дают им творческую свободу. Поэтому насыщайте развивающую среду в группах всем необходимым</w:t>
      </w:r>
    </w:p>
    <w:p w:rsidR="00655BCD" w:rsidRPr="0000131E" w:rsidRDefault="00655BCD" w:rsidP="0000131E">
      <w:pPr>
        <w:spacing w:before="100" w:beforeAutospacing="1" w:after="100" w:afterAutospacing="1"/>
        <w:rPr>
          <w:sz w:val="28"/>
          <w:szCs w:val="28"/>
        </w:rPr>
      </w:pPr>
      <w:r w:rsidRPr="0000131E">
        <w:rPr>
          <w:sz w:val="28"/>
          <w:szCs w:val="28"/>
        </w:rPr>
        <w:t xml:space="preserve"> Самое главное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655BCD" w:rsidRPr="00655BCD" w:rsidRDefault="00655BCD" w:rsidP="00655BCD">
      <w:pPr>
        <w:rPr>
          <w:sz w:val="28"/>
          <w:szCs w:val="28"/>
        </w:rPr>
      </w:pPr>
    </w:p>
    <w:p w:rsidR="00BC44B3" w:rsidRDefault="00BC44B3" w:rsidP="00BC44B3">
      <w:pPr>
        <w:pStyle w:val="a3"/>
        <w:rPr>
          <w:i/>
          <w:iCs/>
          <w:sz w:val="28"/>
          <w:szCs w:val="28"/>
        </w:rPr>
      </w:pPr>
    </w:p>
    <w:p w:rsidR="00655BCD" w:rsidRPr="004B746D" w:rsidRDefault="00655BCD" w:rsidP="00BC44B3">
      <w:pPr>
        <w:pStyle w:val="a3"/>
        <w:rPr>
          <w:sz w:val="28"/>
          <w:szCs w:val="28"/>
        </w:rPr>
      </w:pPr>
    </w:p>
    <w:p w:rsidR="00E7538C" w:rsidRDefault="00BC44B3" w:rsidP="00BC44B3">
      <w:r>
        <w:t>      </w:t>
      </w:r>
      <w:r>
        <w:br/>
        <w:t> </w:t>
      </w:r>
      <w:bookmarkStart w:id="0" w:name="_GoBack"/>
      <w:bookmarkEnd w:id="0"/>
      <w:r>
        <w:br/>
      </w:r>
    </w:p>
    <w:sectPr w:rsidR="00E7538C" w:rsidSect="00A039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808"/>
    <w:multiLevelType w:val="multilevel"/>
    <w:tmpl w:val="1520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B40BB"/>
    <w:multiLevelType w:val="hybridMultilevel"/>
    <w:tmpl w:val="25C0A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55576B"/>
    <w:multiLevelType w:val="hybridMultilevel"/>
    <w:tmpl w:val="5DC6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9EC"/>
    <w:rsid w:val="0000131E"/>
    <w:rsid w:val="000C781F"/>
    <w:rsid w:val="002B6F1D"/>
    <w:rsid w:val="002D2608"/>
    <w:rsid w:val="003F1CF6"/>
    <w:rsid w:val="00484322"/>
    <w:rsid w:val="004B746D"/>
    <w:rsid w:val="00655BCD"/>
    <w:rsid w:val="006E1973"/>
    <w:rsid w:val="007063F3"/>
    <w:rsid w:val="00A039EC"/>
    <w:rsid w:val="00A21B1C"/>
    <w:rsid w:val="00BC44B3"/>
    <w:rsid w:val="00CB5F1D"/>
    <w:rsid w:val="00E252E2"/>
    <w:rsid w:val="00E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2013-02-08T04:56:00Z</dcterms:created>
  <dcterms:modified xsi:type="dcterms:W3CDTF">2017-11-10T05:21:00Z</dcterms:modified>
</cp:coreProperties>
</file>