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001" w:rsidRPr="00732A8C" w:rsidRDefault="00B24001" w:rsidP="00B24001">
      <w:pPr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AC2000">
        <w:rPr>
          <w:rFonts w:ascii="Times New Roman" w:hAnsi="Times New Roman" w:cs="Times New Roman"/>
          <w:b/>
          <w:sz w:val="24"/>
          <w:szCs w:val="24"/>
          <w:lang w:val="ru-RU"/>
        </w:rPr>
        <w:t>3.2.</w:t>
      </w:r>
      <w:r w:rsidRPr="009B0AD1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П</w:t>
      </w:r>
      <w:r w:rsidRPr="009B0AD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родуктивное использование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образовательных технологий</w:t>
      </w:r>
      <w:r w:rsidRPr="00313092">
        <w:rPr>
          <w:rFonts w:ascii="Times New Roman" w:hAnsi="Times New Roman" w:cs="Times New Roman"/>
          <w:bCs/>
          <w:color w:val="4F81BD"/>
          <w:sz w:val="24"/>
          <w:szCs w:val="24"/>
          <w:lang w:val="ru-RU"/>
        </w:rPr>
        <w:t xml:space="preserve"> </w:t>
      </w:r>
      <w:r w:rsidRPr="004E0112">
        <w:rPr>
          <w:rFonts w:ascii="Times New Roman" w:hAnsi="Times New Roman" w:cs="Times New Roman"/>
          <w:bCs/>
          <w:sz w:val="24"/>
          <w:szCs w:val="24"/>
          <w:lang w:val="ru-RU"/>
        </w:rPr>
        <w:t>(образовательные технологии, используемые педагогом в своей практич</w:t>
      </w:r>
      <w:r w:rsidRPr="004E0112">
        <w:rPr>
          <w:rFonts w:ascii="Times New Roman" w:hAnsi="Times New Roman" w:cs="Times New Roman"/>
          <w:bCs/>
          <w:sz w:val="24"/>
          <w:szCs w:val="24"/>
          <w:lang w:val="ru-RU"/>
        </w:rPr>
        <w:t>е</w:t>
      </w:r>
      <w:r w:rsidRPr="004E0112">
        <w:rPr>
          <w:rFonts w:ascii="Times New Roman" w:hAnsi="Times New Roman" w:cs="Times New Roman"/>
          <w:bCs/>
          <w:sz w:val="24"/>
          <w:szCs w:val="24"/>
          <w:lang w:val="ru-RU"/>
        </w:rPr>
        <w:t>ской  деятельности, в т.ч. здоровье</w:t>
      </w:r>
      <w:r w:rsidRPr="004E0112">
        <w:rPr>
          <w:rFonts w:ascii="Times New Roman" w:hAnsi="Times New Roman" w:cs="Times New Roman"/>
          <w:bCs/>
          <w:sz w:val="24"/>
          <w:szCs w:val="24"/>
          <w:lang w:val="ru-RU"/>
        </w:rPr>
        <w:t>с</w:t>
      </w:r>
      <w:r w:rsidRPr="004E0112">
        <w:rPr>
          <w:rFonts w:ascii="Times New Roman" w:hAnsi="Times New Roman" w:cs="Times New Roman"/>
          <w:bCs/>
          <w:sz w:val="24"/>
          <w:szCs w:val="24"/>
          <w:lang w:val="ru-RU"/>
        </w:rPr>
        <w:t>берегающие, ИКТ)</w:t>
      </w:r>
    </w:p>
    <w:p w:rsidR="00B24001" w:rsidRPr="00827D8A" w:rsidRDefault="00B24001" w:rsidP="00B2400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11111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>В своей работе я использую элементы различных образовательных технологий.</w:t>
      </w:r>
    </w:p>
    <w:p w:rsidR="00B24001" w:rsidRPr="00145DBF" w:rsidRDefault="00B24001" w:rsidP="00B2400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11111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В целях </w:t>
      </w:r>
      <w:r w:rsidRPr="00827D8A">
        <w:rPr>
          <w:rFonts w:ascii="Times New Roman" w:hAnsi="Times New Roman" w:cs="Times New Roman"/>
          <w:color w:val="111111"/>
          <w:sz w:val="24"/>
          <w:szCs w:val="24"/>
          <w:lang w:val="ru-RU"/>
        </w:rPr>
        <w:t>сохранения и стимулирования </w:t>
      </w:r>
      <w:r w:rsidRPr="00FD6C2D">
        <w:rPr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  <w:lang w:val="ru-RU"/>
        </w:rPr>
        <w:t>здоровья</w:t>
      </w: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включаю в режимные моменты различные виды гимнастик (пальчиковая, дыхательная, для глаз), </w:t>
      </w:r>
      <w:r w:rsidRPr="00827D8A">
        <w:rPr>
          <w:rFonts w:ascii="Times New Roman" w:hAnsi="Times New Roman" w:cs="Times New Roman"/>
          <w:color w:val="111111"/>
          <w:sz w:val="24"/>
          <w:szCs w:val="24"/>
          <w:lang w:val="ru-RU"/>
        </w:rPr>
        <w:t>динамические паузы</w:t>
      </w: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, закаливающие процедуры.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Под руководством </w:t>
      </w:r>
      <w:r w:rsidRPr="00145DBF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медицинской сестры в соответствии с медицинск</w:t>
      </w: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>им требов</w:t>
      </w: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>ниями и нормами осуществляю лечебно-</w:t>
      </w:r>
      <w:r w:rsidRPr="00145DBF">
        <w:rPr>
          <w:rFonts w:ascii="Times New Roman" w:hAnsi="Times New Roman" w:cs="Times New Roman"/>
          <w:color w:val="111111"/>
          <w:sz w:val="24"/>
          <w:szCs w:val="24"/>
          <w:lang w:val="ru-RU"/>
        </w:rPr>
        <w:t>профилактические мероприятия</w:t>
      </w: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в группе (витаминотерапия, натуропатия и др.)</w:t>
      </w:r>
      <w:r w:rsidRPr="00145DBF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, </w:t>
      </w:r>
      <w:proofErr w:type="gramEnd"/>
    </w:p>
    <w:p w:rsidR="00B24001" w:rsidRDefault="00B24001" w:rsidP="00B2400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111111"/>
          <w:sz w:val="24"/>
          <w:szCs w:val="24"/>
          <w:lang w:val="ru-RU"/>
        </w:rPr>
      </w:pPr>
      <w:r w:rsidRPr="00827D8A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</w:t>
      </w:r>
      <w:r w:rsidRPr="00425197">
        <w:rPr>
          <w:rFonts w:ascii="Times New Roman" w:hAnsi="Times New Roman" w:cs="Times New Roman"/>
          <w:bCs/>
          <w:color w:val="111111"/>
          <w:sz w:val="24"/>
          <w:szCs w:val="24"/>
          <w:lang w:val="ru-RU"/>
        </w:rPr>
        <w:t>Для обеспечения</w:t>
      </w: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> </w:t>
      </w:r>
      <w:r w:rsidRPr="00145DBF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>эмоционального комфорта</w:t>
      </w:r>
      <w:r w:rsidRPr="00145DBF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и позитивного психологического самочувствия ребенка в процессе общения со сверс</w:t>
      </w:r>
      <w:r w:rsidRPr="00145DBF">
        <w:rPr>
          <w:rFonts w:ascii="Times New Roman" w:hAnsi="Times New Roman" w:cs="Times New Roman"/>
          <w:color w:val="111111"/>
          <w:sz w:val="24"/>
          <w:szCs w:val="24"/>
          <w:lang w:val="ru-RU"/>
        </w:rPr>
        <w:t>т</w:t>
      </w:r>
      <w:r w:rsidRPr="00145DBF">
        <w:rPr>
          <w:rFonts w:ascii="Times New Roman" w:hAnsi="Times New Roman" w:cs="Times New Roman"/>
          <w:color w:val="111111"/>
          <w:sz w:val="24"/>
          <w:szCs w:val="24"/>
          <w:lang w:val="ru-RU"/>
        </w:rPr>
        <w:t>никами и взрослыми в детском саду и семье</w:t>
      </w: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использую </w:t>
      </w:r>
      <w:proofErr w:type="spellStart"/>
      <w:r w:rsidRPr="00425197">
        <w:rPr>
          <w:rFonts w:ascii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val="ru-RU"/>
        </w:rPr>
        <w:t>психогимнастику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>,</w:t>
      </w:r>
      <w:r w:rsidRPr="00425197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приёмы релаксации</w:t>
      </w: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>. Через ф</w:t>
      </w:r>
      <w:r w:rsidRPr="00827D8A">
        <w:rPr>
          <w:rFonts w:ascii="Times New Roman" w:hAnsi="Times New Roman" w:cs="Times New Roman"/>
          <w:color w:val="111111"/>
          <w:sz w:val="24"/>
          <w:szCs w:val="24"/>
          <w:lang w:val="ru-RU"/>
        </w:rPr>
        <w:t>изкультурные занятия</w:t>
      </w: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, </w:t>
      </w:r>
      <w:r w:rsidRPr="00827D8A">
        <w:rPr>
          <w:rFonts w:ascii="Times New Roman" w:hAnsi="Times New Roman" w:cs="Times New Roman"/>
          <w:color w:val="111111"/>
          <w:sz w:val="24"/>
          <w:szCs w:val="24"/>
          <w:lang w:val="ru-RU"/>
        </w:rPr>
        <w:t>проблемно-игровые, коммуникативные игры, беседы из серии </w:t>
      </w:r>
      <w:r w:rsidRPr="00827D8A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val="ru-RU"/>
        </w:rPr>
        <w:t>«Здоровье»</w:t>
      </w: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>,</w:t>
      </w:r>
      <w:r w:rsidRPr="00827D8A"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</w:t>
      </w:r>
      <w:proofErr w:type="spellStart"/>
      <w:r w:rsidRPr="00827D8A">
        <w:rPr>
          <w:rFonts w:ascii="Times New Roman" w:hAnsi="Times New Roman" w:cs="Times New Roman"/>
          <w:color w:val="111111"/>
          <w:sz w:val="24"/>
          <w:szCs w:val="24"/>
          <w:lang w:val="ru-RU"/>
        </w:rPr>
        <w:t>самомас</w:t>
      </w: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>саж</w:t>
      </w:r>
      <w:proofErr w:type="spellEnd"/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 организую работу по формированию у воспитанников привычки к здоров</w:t>
      </w: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>му образу жизни. В результате планомерной работы с использованием элементов здоровьесберегающих техн</w:t>
      </w: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>логий у воспитанников группы отмечен низкий уровень заболеваемости, высокий уровень валеологической культуры, а также отсутствие травматизма.</w:t>
      </w:r>
    </w:p>
    <w:p w:rsidR="00B24001" w:rsidRPr="007119B2" w:rsidRDefault="00B24001" w:rsidP="00B24001">
      <w:pPr>
        <w:shd w:val="clear" w:color="auto" w:fill="FFFFFF"/>
        <w:ind w:firstLine="360"/>
        <w:jc w:val="both"/>
        <w:rPr>
          <w:rFonts w:ascii="Times New Roman" w:hAnsi="Times New Roman" w:cs="Times New Roman"/>
          <w:color w:val="111111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Образовательный процесс я организую по подгруппам, в соответствии с уровнями  развития воспитанников, по итогам мониторинга ре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лизуя, таким образом, разноуровневое обучение. </w:t>
      </w: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>Это позволяет сделать обучение доступным для каждого воспитанника, в соответс</w:t>
      </w: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>вии с его способностями и индивидуальными особенностями. Для этого я использую задания разной сложности, карточки, схемы, инс</w:t>
      </w: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рукции. Это даёт возможность 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детям с высоким уровнем развития и дальше развиваться, не стоять на месте, а детям второй подгруппы освоить образовател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ную программу на базовом уровне. Таким образом, каждый ребёнок развивается на своём уровне  в завис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мости от собственных способностей и индивидуальных особенностей, что позволяет каждому быть успе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ш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>ным.</w:t>
      </w:r>
    </w:p>
    <w:p w:rsidR="00B24001" w:rsidRDefault="00B24001" w:rsidP="00B24001">
      <w:pPr>
        <w:shd w:val="clear" w:color="auto" w:fill="FFFFFF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55949">
        <w:rPr>
          <w:rFonts w:ascii="Times New Roman" w:hAnsi="Times New Roman" w:cs="Times New Roman"/>
          <w:sz w:val="24"/>
          <w:szCs w:val="24"/>
          <w:lang w:val="ru-RU"/>
        </w:rPr>
        <w:t>Личностно-ориентированные технологии ставят в центр всей системы дошкольного образования личность ребенка, и направлены на обе</w:t>
      </w:r>
      <w:r w:rsidRPr="00155949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5949">
        <w:rPr>
          <w:rFonts w:ascii="Times New Roman" w:hAnsi="Times New Roman" w:cs="Times New Roman"/>
          <w:sz w:val="24"/>
          <w:szCs w:val="24"/>
          <w:lang w:val="ru-RU"/>
        </w:rPr>
        <w:t>печение комфортных условий в семье и дошкольном учреждении для развития, реализации имеющихся природных потенци</w:t>
      </w:r>
      <w:r w:rsidRPr="0015594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5949">
        <w:rPr>
          <w:rFonts w:ascii="Times New Roman" w:hAnsi="Times New Roman" w:cs="Times New Roman"/>
          <w:sz w:val="24"/>
          <w:szCs w:val="24"/>
          <w:lang w:val="ru-RU"/>
        </w:rPr>
        <w:t>лов.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Личностно-ориентированный подход  я реализую, </w:t>
      </w:r>
      <w:r w:rsidRPr="00155949">
        <w:rPr>
          <w:rFonts w:ascii="Times New Roman" w:hAnsi="Times New Roman" w:cs="Times New Roman"/>
          <w:sz w:val="24"/>
          <w:szCs w:val="24"/>
          <w:lang w:val="ru-RU"/>
        </w:rPr>
        <w:t>прежде всего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5949">
        <w:rPr>
          <w:rFonts w:ascii="Times New Roman" w:hAnsi="Times New Roman" w:cs="Times New Roman"/>
          <w:sz w:val="24"/>
          <w:szCs w:val="24"/>
          <w:lang w:val="ru-RU"/>
        </w:rPr>
        <w:t xml:space="preserve"> в развивающей среде, так как грамотно организованное развивающее пространство, п</w:t>
      </w:r>
      <w:r w:rsidRPr="0015594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5949">
        <w:rPr>
          <w:rFonts w:ascii="Times New Roman" w:hAnsi="Times New Roman" w:cs="Times New Roman"/>
          <w:sz w:val="24"/>
          <w:szCs w:val="24"/>
          <w:lang w:val="ru-RU"/>
        </w:rPr>
        <w:t>зволяет ребенку проявить собственную активность, наиболее полно реализовать себя в игре и других видах деятельн</w:t>
      </w:r>
      <w:r w:rsidRPr="00155949"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сти. Взаимоотношения с детьми я стараюсь выстраивать, руководствуясь принципом сотрудничества</w:t>
      </w:r>
      <w:r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val="ru-RU"/>
        </w:rPr>
        <w:t xml:space="preserve">, </w:t>
      </w:r>
      <w:r w:rsidRPr="00155949">
        <w:rPr>
          <w:rFonts w:ascii="Times New Roman" w:hAnsi="Times New Roman" w:cs="Times New Roman"/>
          <w:sz w:val="24"/>
          <w:szCs w:val="24"/>
          <w:lang w:val="ru-RU"/>
        </w:rPr>
        <w:t>партнерст</w:t>
      </w:r>
      <w:r>
        <w:rPr>
          <w:rFonts w:ascii="Times New Roman" w:hAnsi="Times New Roman" w:cs="Times New Roman"/>
          <w:sz w:val="24"/>
          <w:szCs w:val="24"/>
          <w:lang w:val="ru-RU"/>
        </w:rPr>
        <w:t>ва, при котором мы вм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сте с детьми </w:t>
      </w:r>
      <w:r w:rsidRPr="00155949">
        <w:rPr>
          <w:rFonts w:ascii="Times New Roman" w:hAnsi="Times New Roman" w:cs="Times New Roman"/>
          <w:sz w:val="24"/>
          <w:szCs w:val="24"/>
          <w:lang w:val="ru-RU"/>
        </w:rPr>
        <w:t>соз</w:t>
      </w:r>
      <w:r>
        <w:rPr>
          <w:rFonts w:ascii="Times New Roman" w:hAnsi="Times New Roman" w:cs="Times New Roman"/>
          <w:sz w:val="24"/>
          <w:szCs w:val="24"/>
          <w:lang w:val="ru-RU"/>
        </w:rPr>
        <w:t>даём</w:t>
      </w:r>
      <w:r w:rsidRPr="00155949">
        <w:rPr>
          <w:rFonts w:ascii="Times New Roman" w:hAnsi="Times New Roman" w:cs="Times New Roman"/>
          <w:sz w:val="24"/>
          <w:szCs w:val="24"/>
          <w:lang w:val="ru-RU"/>
        </w:rPr>
        <w:t xml:space="preserve"> условия развивающей среды, изготавлива</w:t>
      </w:r>
      <w:r>
        <w:rPr>
          <w:rFonts w:ascii="Times New Roman" w:hAnsi="Times New Roman" w:cs="Times New Roman"/>
          <w:sz w:val="24"/>
          <w:szCs w:val="24"/>
          <w:lang w:val="ru-RU"/>
        </w:rPr>
        <w:t>ем</w:t>
      </w:r>
      <w:r w:rsidRPr="00155949">
        <w:rPr>
          <w:rFonts w:ascii="Times New Roman" w:hAnsi="Times New Roman" w:cs="Times New Roman"/>
          <w:sz w:val="24"/>
          <w:szCs w:val="24"/>
          <w:lang w:val="ru-RU"/>
        </w:rPr>
        <w:t xml:space="preserve"> пособия, игрушки, подарки к праздникам. Совместно опреде</w:t>
      </w:r>
      <w:r>
        <w:rPr>
          <w:rFonts w:ascii="Times New Roman" w:hAnsi="Times New Roman" w:cs="Times New Roman"/>
          <w:sz w:val="24"/>
          <w:szCs w:val="24"/>
          <w:lang w:val="ru-RU"/>
        </w:rPr>
        <w:t>ляем</w:t>
      </w:r>
      <w:r w:rsidRPr="00155949">
        <w:rPr>
          <w:rFonts w:ascii="Times New Roman" w:hAnsi="Times New Roman" w:cs="Times New Roman"/>
          <w:sz w:val="24"/>
          <w:szCs w:val="24"/>
          <w:lang w:val="ru-RU"/>
        </w:rPr>
        <w:t xml:space="preserve"> разнообразную творческую деятел</w:t>
      </w:r>
      <w:r w:rsidRPr="00155949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155949">
        <w:rPr>
          <w:rFonts w:ascii="Times New Roman" w:hAnsi="Times New Roman" w:cs="Times New Roman"/>
          <w:sz w:val="24"/>
          <w:szCs w:val="24"/>
          <w:lang w:val="ru-RU"/>
        </w:rPr>
        <w:t>ность (игры, труд</w:t>
      </w:r>
      <w:r>
        <w:rPr>
          <w:rFonts w:ascii="Times New Roman" w:hAnsi="Times New Roman" w:cs="Times New Roman"/>
          <w:sz w:val="24"/>
          <w:szCs w:val="24"/>
          <w:lang w:val="ru-RU"/>
        </w:rPr>
        <w:t>овые дела</w:t>
      </w:r>
      <w:r w:rsidRPr="00155949">
        <w:rPr>
          <w:rFonts w:ascii="Times New Roman" w:hAnsi="Times New Roman" w:cs="Times New Roman"/>
          <w:sz w:val="24"/>
          <w:szCs w:val="24"/>
          <w:lang w:val="ru-RU"/>
        </w:rPr>
        <w:t>, концерты, праздники, развлеч</w:t>
      </w:r>
      <w:r w:rsidRPr="00155949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155949">
        <w:rPr>
          <w:rFonts w:ascii="Times New Roman" w:hAnsi="Times New Roman" w:cs="Times New Roman"/>
          <w:sz w:val="24"/>
          <w:szCs w:val="24"/>
          <w:lang w:val="ru-RU"/>
        </w:rPr>
        <w:t>ния).</w:t>
      </w:r>
    </w:p>
    <w:p w:rsidR="00B24001" w:rsidRDefault="00B24001" w:rsidP="00B24001">
      <w:pPr>
        <w:shd w:val="clear" w:color="auto" w:fill="FFFFFF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Информационно-коммуникационные технологии уже давно прочно вошли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воспитательно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- образовательный процесс ДОУ. За о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чётный период я смогла значительно повысить уровень компетенции в сфере ИКТ. </w:t>
      </w: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>Я часто использую интернет-ресурсы при подготовке к занятиям, родительским собраниям, развлечениям и другим мероприятиям, так как там можно найти интересные идеи, необходимый теоретический и наглядный материал. Кроме того интернет даёт возможность для трансляции и обмена опытом.  Владение ИКТ позволяет мне оформлять ра</w:t>
      </w: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>з</w:t>
      </w: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>вивающую среду группы и информационное поле для родителей, создавать презентации для занятий и родител</w:t>
      </w: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>ь</w:t>
      </w:r>
      <w:r>
        <w:rPr>
          <w:rFonts w:ascii="Times New Roman" w:hAnsi="Times New Roman" w:cs="Times New Roman"/>
          <w:color w:val="111111"/>
          <w:sz w:val="24"/>
          <w:szCs w:val="24"/>
          <w:lang w:val="ru-RU"/>
        </w:rPr>
        <w:t xml:space="preserve">ских собраний. Я использую компьютер для </w:t>
      </w:r>
      <w:r>
        <w:rPr>
          <w:rFonts w:ascii="Times New Roman" w:hAnsi="Times New Roman" w:cs="Times New Roman"/>
          <w:sz w:val="24"/>
          <w:szCs w:val="24"/>
          <w:lang w:val="ru-RU"/>
        </w:rPr>
        <w:t>оформления</w:t>
      </w:r>
      <w:r w:rsidRPr="009606A0">
        <w:rPr>
          <w:rFonts w:ascii="Times New Roman" w:hAnsi="Times New Roman" w:cs="Times New Roman"/>
          <w:sz w:val="24"/>
          <w:szCs w:val="24"/>
          <w:lang w:val="ru-RU"/>
        </w:rPr>
        <w:t xml:space="preserve"> групповой документа</w:t>
      </w:r>
      <w:r>
        <w:rPr>
          <w:rFonts w:ascii="Times New Roman" w:hAnsi="Times New Roman" w:cs="Times New Roman"/>
          <w:sz w:val="24"/>
          <w:szCs w:val="24"/>
          <w:lang w:val="ru-RU"/>
        </w:rPr>
        <w:t>ции</w:t>
      </w:r>
      <w:r w:rsidRPr="009606A0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Это существенно облегчает работу с документами и сокращает время. Образовательная деятельность, организованная с помощью ИКТ, более привлекательна, более наглядна для детей, а значит, более эффективна для их развития.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мультимедийных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технологий в работе с родителями способствует повышению их педагогической компетенции, интереса к жизни ДОУ.</w:t>
      </w:r>
    </w:p>
    <w:p w:rsidR="00D57DB9" w:rsidRPr="00B24001" w:rsidRDefault="00B24001" w:rsidP="00B24001">
      <w:pPr>
        <w:shd w:val="clear" w:color="auto" w:fill="FFFFFF"/>
        <w:spacing w:after="240"/>
        <w:ind w:firstLine="36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работе со старшими дошкольниками пробую включать элементы технологии проблемного обучения, так как она  позволяет всест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ронне развивать дошкольника, формировать у него умение задавать вопросы, логически мыслить, находить самостоятельные ответы, развивать коммуникативные навыки у детей. Создавая различные проблемные ситуации, задавая проблемные вопросы, я даю возможность детям поразмышлять, найти ответ или решение, используя имеющиеся знания и умения. Это делает процесс усвоения дошкольниками новых знаний б</w:t>
      </w: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sz w:val="24"/>
          <w:szCs w:val="24"/>
          <w:lang w:val="ru-RU"/>
        </w:rPr>
        <w:t>лее осмысленным, способствует развитию их самостоятельной познавательной активности, формирует способность к самостоятельному и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следованию.</w:t>
      </w:r>
    </w:p>
    <w:sectPr w:rsidR="00D57DB9" w:rsidRPr="00B24001" w:rsidSect="00B240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001"/>
    <w:rsid w:val="00566B22"/>
    <w:rsid w:val="009512F4"/>
    <w:rsid w:val="00B24001"/>
    <w:rsid w:val="00C14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001"/>
    <w:pPr>
      <w:spacing w:after="0" w:line="240" w:lineRule="auto"/>
    </w:pPr>
    <w:rPr>
      <w:rFonts w:ascii="Courier" w:eastAsia="Times New Roman" w:hAnsi="Courier" w:cs="Courier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674</Words>
  <Characters>3848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2018-07-23T12:58:00Z</dcterms:created>
  <dcterms:modified xsi:type="dcterms:W3CDTF">2018-07-23T12:59:00Z</dcterms:modified>
</cp:coreProperties>
</file>