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EA" w:rsidRDefault="002D5FEA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-476250</wp:posOffset>
            </wp:positionV>
            <wp:extent cx="10725150" cy="7581900"/>
            <wp:effectExtent l="19050" t="0" r="0" b="0"/>
            <wp:wrapNone/>
            <wp:docPr id="8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FEA" w:rsidRDefault="002D5FEA">
      <w:pPr>
        <w:rPr>
          <w:sz w:val="32"/>
        </w:rPr>
      </w:pPr>
    </w:p>
    <w:p w:rsidR="002D5FEA" w:rsidRDefault="002D5FEA">
      <w:pPr>
        <w:rPr>
          <w:sz w:val="32"/>
        </w:rPr>
      </w:pPr>
    </w:p>
    <w:p w:rsidR="002D5FEA" w:rsidRDefault="002D5FEA" w:rsidP="002D5FEA">
      <w:pPr>
        <w:jc w:val="center"/>
        <w:rPr>
          <w:rFonts w:ascii="Monotype Corsiva" w:hAnsi="Monotype Corsiva"/>
          <w:b/>
          <w:sz w:val="44"/>
        </w:rPr>
      </w:pPr>
    </w:p>
    <w:p w:rsidR="002D5FEA" w:rsidRDefault="002D5FEA" w:rsidP="002D5FEA">
      <w:pPr>
        <w:jc w:val="center"/>
        <w:rPr>
          <w:rFonts w:ascii="Monotype Corsiva" w:hAnsi="Monotype Corsiva"/>
          <w:b/>
          <w:sz w:val="44"/>
        </w:rPr>
      </w:pPr>
    </w:p>
    <w:p w:rsidR="002D5FEA" w:rsidRDefault="002D5FEA" w:rsidP="002D5FEA">
      <w:pPr>
        <w:jc w:val="center"/>
        <w:rPr>
          <w:rFonts w:ascii="Monotype Corsiva" w:hAnsi="Monotype Corsiva"/>
          <w:b/>
          <w:sz w:val="44"/>
        </w:rPr>
      </w:pPr>
    </w:p>
    <w:p w:rsidR="00A149F1" w:rsidRDefault="002D5FEA" w:rsidP="00A149F1">
      <w:pPr>
        <w:spacing w:line="240" w:lineRule="auto"/>
        <w:jc w:val="center"/>
        <w:rPr>
          <w:rFonts w:ascii="Monotype Corsiva" w:hAnsi="Monotype Corsiva"/>
          <w:b/>
          <w:sz w:val="72"/>
        </w:rPr>
      </w:pPr>
      <w:r w:rsidRPr="002D5FEA">
        <w:rPr>
          <w:rFonts w:ascii="Monotype Corsiva" w:hAnsi="Monotype Corsiva"/>
          <w:b/>
          <w:sz w:val="72"/>
        </w:rPr>
        <w:t xml:space="preserve">Картотека речевых игр </w:t>
      </w:r>
      <w:r w:rsidR="00A149F1">
        <w:rPr>
          <w:rFonts w:ascii="Monotype Corsiva" w:hAnsi="Monotype Corsiva"/>
          <w:b/>
          <w:sz w:val="72"/>
        </w:rPr>
        <w:t xml:space="preserve">с интерпретацией </w:t>
      </w:r>
    </w:p>
    <w:p w:rsidR="002D5FEA" w:rsidRPr="002D5FEA" w:rsidRDefault="00A149F1" w:rsidP="00A149F1">
      <w:pPr>
        <w:spacing w:line="240" w:lineRule="auto"/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>для работы с кинетическим песком</w:t>
      </w:r>
    </w:p>
    <w:p w:rsidR="002D5FEA" w:rsidRPr="002D5FEA" w:rsidRDefault="002D5FEA" w:rsidP="00A149F1">
      <w:pPr>
        <w:spacing w:line="240" w:lineRule="auto"/>
        <w:jc w:val="center"/>
        <w:rPr>
          <w:rFonts w:ascii="Monotype Corsiva" w:hAnsi="Monotype Corsiva"/>
          <w:b/>
          <w:sz w:val="72"/>
        </w:rPr>
      </w:pPr>
      <w:r w:rsidRPr="002D5FEA">
        <w:rPr>
          <w:rFonts w:ascii="Monotype Corsiva" w:hAnsi="Monotype Corsiva"/>
          <w:b/>
          <w:sz w:val="72"/>
        </w:rPr>
        <w:t>для детей дошкольного возраста 3-5 лет</w:t>
      </w:r>
    </w:p>
    <w:p w:rsidR="002D5FEA" w:rsidRDefault="002D5FEA" w:rsidP="00A149F1">
      <w:pPr>
        <w:tabs>
          <w:tab w:val="left" w:pos="6690"/>
        </w:tabs>
        <w:rPr>
          <w:rFonts w:ascii="Monotype Corsiva" w:hAnsi="Monotype Corsiva"/>
          <w:sz w:val="52"/>
        </w:rPr>
      </w:pPr>
    </w:p>
    <w:p w:rsidR="002D5FEA" w:rsidRDefault="002D5FEA" w:rsidP="002D5FEA">
      <w:pPr>
        <w:tabs>
          <w:tab w:val="left" w:pos="3780"/>
        </w:tabs>
        <w:rPr>
          <w:rFonts w:ascii="Monotype Corsiva" w:hAnsi="Monotype Corsiva"/>
          <w:sz w:val="52"/>
        </w:rPr>
      </w:pPr>
    </w:p>
    <w:p w:rsidR="002D5FEA" w:rsidRDefault="002D5FEA" w:rsidP="002D5FEA">
      <w:pPr>
        <w:tabs>
          <w:tab w:val="left" w:pos="3780"/>
        </w:tabs>
        <w:rPr>
          <w:rFonts w:ascii="Monotype Corsiva" w:hAnsi="Monotype Corsiva"/>
          <w:sz w:val="52"/>
        </w:rPr>
      </w:pPr>
    </w:p>
    <w:p w:rsidR="002D5FEA" w:rsidRDefault="002D5FEA" w:rsidP="00DC6788">
      <w:pPr>
        <w:tabs>
          <w:tab w:val="left" w:pos="3780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-476250</wp:posOffset>
            </wp:positionV>
            <wp:extent cx="10725150" cy="7581900"/>
            <wp:effectExtent l="19050" t="0" r="0" b="0"/>
            <wp:wrapNone/>
            <wp:docPr id="1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788" w:rsidRPr="00DC6788" w:rsidRDefault="00DC6788" w:rsidP="00DC6788">
      <w:pPr>
        <w:tabs>
          <w:tab w:val="left" w:pos="3780"/>
        </w:tabs>
        <w:rPr>
          <w:rFonts w:ascii="Monotype Corsiva" w:hAnsi="Monotype Corsiva"/>
          <w:sz w:val="5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536"/>
        <w:gridCol w:w="9780"/>
      </w:tblGrid>
      <w:tr w:rsidR="002D5FEA" w:rsidTr="002D5FEA">
        <w:tc>
          <w:tcPr>
            <w:tcW w:w="4536" w:type="dxa"/>
          </w:tcPr>
          <w:p w:rsidR="002D5FEA" w:rsidRPr="002D5FEA" w:rsidRDefault="002D5FEA" w:rsidP="002D5FEA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Название игры</w:t>
            </w:r>
          </w:p>
        </w:tc>
        <w:tc>
          <w:tcPr>
            <w:tcW w:w="9780" w:type="dxa"/>
          </w:tcPr>
          <w:p w:rsidR="002D5FEA" w:rsidRPr="002D5FEA" w:rsidRDefault="002D5FEA" w:rsidP="002D5FEA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Цель, описание, дидактический материал</w:t>
            </w:r>
          </w:p>
        </w:tc>
      </w:tr>
      <w:tr w:rsidR="002D5FEA" w:rsidTr="002D5FEA">
        <w:tc>
          <w:tcPr>
            <w:tcW w:w="4536" w:type="dxa"/>
          </w:tcPr>
          <w:p w:rsidR="002D5FEA" w:rsidRPr="002D5FEA" w:rsidRDefault="002D5FEA" w:rsidP="002D5FEA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Игра «Я быстрее»</w:t>
            </w:r>
          </w:p>
        </w:tc>
        <w:tc>
          <w:tcPr>
            <w:tcW w:w="9780" w:type="dxa"/>
          </w:tcPr>
          <w:p w:rsidR="002D5FEA" w:rsidRDefault="002D5FEA" w:rsidP="002D5FEA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  <w:u w:val="single"/>
              </w:rPr>
            </w:pPr>
            <w:r w:rsidRPr="002D5FEA">
              <w:rPr>
                <w:rFonts w:ascii="Times New Roman" w:hAnsi="Times New Roman" w:cs="Times New Roman"/>
                <w:sz w:val="36"/>
                <w:u w:val="single"/>
              </w:rPr>
              <w:t xml:space="preserve">Цель: </w:t>
            </w:r>
            <w:r w:rsidRPr="002D5FEA">
              <w:rPr>
                <w:rFonts w:ascii="Times New Roman" w:hAnsi="Times New Roman" w:cs="Times New Roman"/>
                <w:sz w:val="36"/>
              </w:rPr>
              <w:t>развитие речи, памяти, внимания.</w:t>
            </w:r>
          </w:p>
          <w:p w:rsidR="002D5FEA" w:rsidRDefault="002D5FEA" w:rsidP="002D5FEA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Содержание:</w:t>
            </w:r>
          </w:p>
          <w:p w:rsidR="002D5FEA" w:rsidRDefault="002D5FEA" w:rsidP="002D5FEA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находится рядом с ребёнком. Необходимо выбрать предмет, находящийся в некотором отдалении. Объяснить ребёнку, что победит тот, кто первым дойдёт до предмета, но делать шаг можно только в том случае, если названо слово из выбранной категории.</w:t>
            </w:r>
          </w:p>
          <w:p w:rsidR="002D5FEA" w:rsidRDefault="002D5FEA" w:rsidP="002D5FEA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Например: всё круглое – ребёнок переч</w:t>
            </w:r>
            <w:r w:rsidR="00C00AC2">
              <w:rPr>
                <w:rFonts w:ascii="Times New Roman" w:hAnsi="Times New Roman" w:cs="Times New Roman"/>
                <w:sz w:val="36"/>
              </w:rPr>
              <w:t>исляет, что может быть круглым (тёплое, мягкое и т.д.).</w:t>
            </w:r>
          </w:p>
          <w:p w:rsidR="00C00AC2" w:rsidRDefault="00DC6788" w:rsidP="002D5FEA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Интерпретация</w:t>
            </w:r>
            <w:r w:rsidR="00C00AC2">
              <w:rPr>
                <w:rFonts w:ascii="Times New Roman" w:hAnsi="Times New Roman" w:cs="Times New Roman"/>
                <w:sz w:val="36"/>
                <w:u w:val="single"/>
              </w:rPr>
              <w:t>:</w:t>
            </w:r>
          </w:p>
          <w:p w:rsidR="00C00AC2" w:rsidRPr="00C00AC2" w:rsidRDefault="00C00AC2" w:rsidP="002D5FEA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Ребёнок выбирает предмет, находящийся в кинетической песочнице</w:t>
            </w:r>
            <w:r w:rsidR="00DC6788">
              <w:rPr>
                <w:rFonts w:ascii="Times New Roman" w:hAnsi="Times New Roman" w:cs="Times New Roman"/>
                <w:sz w:val="36"/>
              </w:rPr>
              <w:t>, но шаги по заданию осуществляет с помощью пальцев рук, имитируя ноги.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2D5FEA" w:rsidRPr="002D5FEA" w:rsidRDefault="002D5FEA" w:rsidP="002D5FEA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2D5FEA" w:rsidRDefault="002D5FEA" w:rsidP="00DC6788">
      <w:pPr>
        <w:tabs>
          <w:tab w:val="left" w:pos="5625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ab/>
      </w:r>
    </w:p>
    <w:p w:rsidR="002D5FEA" w:rsidRDefault="002D5FEA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2D5FEA" w:rsidRDefault="002D5FEA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C00AC2" w:rsidRDefault="00C00AC2" w:rsidP="00C00AC2">
      <w:pPr>
        <w:tabs>
          <w:tab w:val="left" w:pos="2760"/>
          <w:tab w:val="left" w:pos="4830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-495300</wp:posOffset>
            </wp:positionV>
            <wp:extent cx="10725150" cy="7581900"/>
            <wp:effectExtent l="0" t="0" r="0" b="0"/>
            <wp:wrapNone/>
            <wp:docPr id="2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52"/>
        </w:rPr>
        <w:tab/>
      </w:r>
      <w:r>
        <w:rPr>
          <w:rFonts w:ascii="Monotype Corsiva" w:hAnsi="Monotype Corsiva"/>
          <w:sz w:val="52"/>
        </w:rPr>
        <w:tab/>
      </w:r>
    </w:p>
    <w:p w:rsidR="00C00AC2" w:rsidRDefault="00C00AC2" w:rsidP="00C00AC2">
      <w:pPr>
        <w:tabs>
          <w:tab w:val="left" w:pos="2760"/>
          <w:tab w:val="left" w:pos="4830"/>
        </w:tabs>
        <w:rPr>
          <w:rFonts w:ascii="Monotype Corsiva" w:hAnsi="Monotype Corsiva"/>
          <w:sz w:val="5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394"/>
        <w:gridCol w:w="10064"/>
      </w:tblGrid>
      <w:tr w:rsidR="002D5FEA" w:rsidRPr="002D5FEA" w:rsidTr="00C00AC2">
        <w:tc>
          <w:tcPr>
            <w:tcW w:w="4394" w:type="dxa"/>
          </w:tcPr>
          <w:p w:rsidR="002D5FEA" w:rsidRPr="002D5FEA" w:rsidRDefault="002D5FEA" w:rsidP="00DA08D2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Название игры</w:t>
            </w:r>
          </w:p>
        </w:tc>
        <w:tc>
          <w:tcPr>
            <w:tcW w:w="10064" w:type="dxa"/>
          </w:tcPr>
          <w:p w:rsidR="002D5FEA" w:rsidRPr="002D5FEA" w:rsidRDefault="002D5FEA" w:rsidP="00DA08D2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Цель, описание, дидактический материал</w:t>
            </w:r>
          </w:p>
        </w:tc>
      </w:tr>
      <w:tr w:rsidR="002D5FEA" w:rsidRPr="002D5FEA" w:rsidTr="00C00AC2">
        <w:tc>
          <w:tcPr>
            <w:tcW w:w="4394" w:type="dxa"/>
          </w:tcPr>
          <w:p w:rsidR="002D5FEA" w:rsidRPr="002D5FEA" w:rsidRDefault="00C00AC2" w:rsidP="00C00AC2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Игра «Скажи 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»</w:t>
            </w:r>
          </w:p>
        </w:tc>
        <w:tc>
          <w:tcPr>
            <w:tcW w:w="10064" w:type="dxa"/>
          </w:tcPr>
          <w:p w:rsidR="002D5FEA" w:rsidRDefault="00C00AC2" w:rsidP="00DA08D2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36"/>
              </w:rPr>
              <w:t xml:space="preserve"> учить выделять и называть признаки предмета.</w:t>
            </w:r>
          </w:p>
          <w:p w:rsidR="00C00AC2" w:rsidRDefault="00C00AC2" w:rsidP="00DA08D2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Содержание:</w:t>
            </w:r>
          </w:p>
          <w:p w:rsidR="00C00AC2" w:rsidRDefault="00C00AC2" w:rsidP="00DA08D2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достаёт из коробки предметы и называет их.</w:t>
            </w:r>
          </w:p>
          <w:p w:rsidR="00C00AC2" w:rsidRDefault="00C00AC2" w:rsidP="00DA08D2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Например: «Это груша», а дети называют признаки этого предмета: «Она жёлтая, мягкая, вкусная».</w:t>
            </w:r>
          </w:p>
          <w:p w:rsidR="00C00AC2" w:rsidRDefault="00DC6788" w:rsidP="00DA08D2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Интерпретация</w:t>
            </w:r>
            <w:r w:rsidR="00C00AC2">
              <w:rPr>
                <w:rFonts w:ascii="Times New Roman" w:hAnsi="Times New Roman" w:cs="Times New Roman"/>
                <w:sz w:val="36"/>
                <w:u w:val="single"/>
              </w:rPr>
              <w:t>:</w:t>
            </w:r>
            <w:r w:rsidR="00C00AC2"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C00AC2" w:rsidRPr="00C00AC2" w:rsidRDefault="00C00AC2" w:rsidP="00DA08D2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вызывает по - очереди детей, которые находят предметы в кинетической песочнице. И также делают описание предмета, называя признаки.</w:t>
            </w:r>
          </w:p>
        </w:tc>
      </w:tr>
    </w:tbl>
    <w:p w:rsidR="002D5FEA" w:rsidRDefault="002D5FEA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2D5FEA" w:rsidRDefault="002D5FEA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2D5FEA" w:rsidRDefault="002D5FEA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2D5FEA" w:rsidRDefault="002D5FEA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C00AC2" w:rsidRDefault="00C00AC2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C00AC2" w:rsidRDefault="00DC6788" w:rsidP="002D5FEA">
      <w:pPr>
        <w:tabs>
          <w:tab w:val="left" w:pos="5625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-495935</wp:posOffset>
            </wp:positionV>
            <wp:extent cx="10725150" cy="7581900"/>
            <wp:effectExtent l="0" t="0" r="0" b="0"/>
            <wp:wrapNone/>
            <wp:docPr id="3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AC2" w:rsidRDefault="00C00AC2" w:rsidP="00DC6788">
      <w:pPr>
        <w:tabs>
          <w:tab w:val="left" w:pos="5625"/>
        </w:tabs>
        <w:rPr>
          <w:rFonts w:ascii="Monotype Corsiva" w:hAnsi="Monotype Corsiva"/>
          <w:sz w:val="5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394"/>
        <w:gridCol w:w="10064"/>
      </w:tblGrid>
      <w:tr w:rsidR="00C00AC2" w:rsidRPr="002D5FEA" w:rsidTr="00B21D6E">
        <w:tc>
          <w:tcPr>
            <w:tcW w:w="4394" w:type="dxa"/>
          </w:tcPr>
          <w:p w:rsidR="00C00AC2" w:rsidRPr="002D5FEA" w:rsidRDefault="00C00AC2" w:rsidP="00B21D6E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Название игры</w:t>
            </w:r>
          </w:p>
        </w:tc>
        <w:tc>
          <w:tcPr>
            <w:tcW w:w="10064" w:type="dxa"/>
          </w:tcPr>
          <w:p w:rsidR="00C00AC2" w:rsidRPr="002D5FEA" w:rsidRDefault="00C00AC2" w:rsidP="00B21D6E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Цель, описание, дидактический материал</w:t>
            </w:r>
          </w:p>
        </w:tc>
      </w:tr>
      <w:tr w:rsidR="00C00AC2" w:rsidRPr="002D5FEA" w:rsidTr="00B21D6E">
        <w:tc>
          <w:tcPr>
            <w:tcW w:w="4394" w:type="dxa"/>
          </w:tcPr>
          <w:p w:rsidR="00C00AC2" w:rsidRPr="002D5FEA" w:rsidRDefault="00DC6788" w:rsidP="00B21D6E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Игра «Найди маме детёныша»</w:t>
            </w:r>
          </w:p>
        </w:tc>
        <w:tc>
          <w:tcPr>
            <w:tcW w:w="10064" w:type="dxa"/>
          </w:tcPr>
          <w:p w:rsidR="00C00AC2" w:rsidRDefault="00DC6788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36"/>
              </w:rPr>
              <w:t xml:space="preserve"> развивать речь детей, познакомить с уменьшительно ласкательной формой слов.</w:t>
            </w:r>
          </w:p>
          <w:p w:rsidR="00DC6788" w:rsidRDefault="00DC6788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DC6788" w:rsidRDefault="00DC6788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предлагает ребёнку ряд картинок, среди которых необходимо соединить животное с детёнышем. При этом проговаривая названия детёнышей.</w:t>
            </w:r>
          </w:p>
          <w:p w:rsidR="00DC6788" w:rsidRDefault="00DC6788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Например: «У кошки детёныш – котёнок».</w:t>
            </w:r>
          </w:p>
          <w:p w:rsidR="00DC6788" w:rsidRDefault="00DC6788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Интерпретация:</w:t>
            </w:r>
          </w:p>
          <w:p w:rsidR="00DC6788" w:rsidRPr="00DC6788" w:rsidRDefault="00DC6788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предлагает картинке с животным слепить из кинетического песка куличик детёныша. При этом также проговаривая название детёнышей.</w:t>
            </w:r>
          </w:p>
        </w:tc>
      </w:tr>
    </w:tbl>
    <w:p w:rsidR="00C00AC2" w:rsidRDefault="00C00AC2" w:rsidP="00C00AC2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C00AC2" w:rsidRDefault="00C00AC2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DC6788" w:rsidRDefault="00DC6788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DC6788" w:rsidRDefault="00DC6788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DC6788" w:rsidRDefault="00A149F1" w:rsidP="00D529A9">
      <w:pPr>
        <w:tabs>
          <w:tab w:val="left" w:pos="3570"/>
          <w:tab w:val="left" w:pos="5625"/>
          <w:tab w:val="left" w:pos="8940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-438785</wp:posOffset>
            </wp:positionV>
            <wp:extent cx="10725150" cy="7581900"/>
            <wp:effectExtent l="0" t="0" r="0" b="0"/>
            <wp:wrapNone/>
            <wp:docPr id="4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788">
        <w:rPr>
          <w:rFonts w:ascii="Monotype Corsiva" w:hAnsi="Monotype Corsiva"/>
          <w:sz w:val="52"/>
        </w:rPr>
        <w:tab/>
      </w:r>
      <w:r w:rsidR="00D529A9">
        <w:rPr>
          <w:rFonts w:ascii="Monotype Corsiva" w:hAnsi="Monotype Corsiva"/>
          <w:sz w:val="52"/>
        </w:rPr>
        <w:tab/>
      </w:r>
      <w:r w:rsidR="00D529A9">
        <w:rPr>
          <w:rFonts w:ascii="Monotype Corsiva" w:hAnsi="Monotype Corsiva"/>
          <w:sz w:val="52"/>
        </w:rPr>
        <w:tab/>
      </w:r>
    </w:p>
    <w:p w:rsidR="00D529A9" w:rsidRDefault="00D529A9" w:rsidP="00D529A9">
      <w:pPr>
        <w:tabs>
          <w:tab w:val="left" w:pos="3570"/>
          <w:tab w:val="left" w:pos="5625"/>
          <w:tab w:val="left" w:pos="8940"/>
        </w:tabs>
        <w:rPr>
          <w:rFonts w:ascii="Monotype Corsiva" w:hAnsi="Monotype Corsiva"/>
          <w:sz w:val="5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394"/>
        <w:gridCol w:w="10064"/>
      </w:tblGrid>
      <w:tr w:rsidR="00DC6788" w:rsidRPr="002D5FEA" w:rsidTr="00B21D6E">
        <w:tc>
          <w:tcPr>
            <w:tcW w:w="4394" w:type="dxa"/>
          </w:tcPr>
          <w:p w:rsidR="00DC6788" w:rsidRPr="002D5FEA" w:rsidRDefault="00DC6788" w:rsidP="00B21D6E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Название игры</w:t>
            </w:r>
          </w:p>
        </w:tc>
        <w:tc>
          <w:tcPr>
            <w:tcW w:w="10064" w:type="dxa"/>
          </w:tcPr>
          <w:p w:rsidR="00DC6788" w:rsidRPr="002D5FEA" w:rsidRDefault="00DC6788" w:rsidP="00B21D6E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Цель, описание, дидактический материал</w:t>
            </w:r>
          </w:p>
        </w:tc>
      </w:tr>
      <w:tr w:rsidR="00DC6788" w:rsidRPr="002D5FEA" w:rsidTr="00B21D6E">
        <w:tc>
          <w:tcPr>
            <w:tcW w:w="4394" w:type="dxa"/>
          </w:tcPr>
          <w:p w:rsidR="00DC6788" w:rsidRPr="002D5FEA" w:rsidRDefault="00D529A9" w:rsidP="00B21D6E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Игра «Мини футбол»</w:t>
            </w:r>
          </w:p>
        </w:tc>
        <w:tc>
          <w:tcPr>
            <w:tcW w:w="10064" w:type="dxa"/>
          </w:tcPr>
          <w:p w:rsidR="00DC6788" w:rsidRDefault="00D529A9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36"/>
              </w:rPr>
              <w:t xml:space="preserve"> развитие правильного речевого дыхания.</w:t>
            </w:r>
          </w:p>
          <w:p w:rsidR="00D529A9" w:rsidRDefault="00D529A9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Содержание</w:t>
            </w:r>
            <w:r>
              <w:rPr>
                <w:rFonts w:ascii="Times New Roman" w:hAnsi="Times New Roman" w:cs="Times New Roman"/>
                <w:sz w:val="36"/>
              </w:rPr>
              <w:t>:</w:t>
            </w:r>
          </w:p>
          <w:p w:rsidR="00D529A9" w:rsidRDefault="00D529A9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на столе ставит имитацию футбольных ворот, даёт ребёнку кусочек ватки и предлагает дуть на ватку пытаясь забить её в ворота. </w:t>
            </w:r>
          </w:p>
          <w:p w:rsidR="00D529A9" w:rsidRDefault="00D529A9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Интерпретация:</w:t>
            </w:r>
          </w:p>
          <w:p w:rsidR="00D529A9" w:rsidRPr="00D529A9" w:rsidRDefault="00D529A9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предлагает ребёнку в кинетической песочнице сделать руками дорожку, в конце дорожки ставятся ворота. Задача ребёнка прокатить силой воздуха ватку по дорожке и забить в ворота.</w:t>
            </w:r>
          </w:p>
        </w:tc>
      </w:tr>
    </w:tbl>
    <w:p w:rsidR="00DC6788" w:rsidRDefault="00DC6788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A149F1" w:rsidRDefault="00A149F1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A149F1" w:rsidRDefault="00A149F1" w:rsidP="00D529A9">
      <w:pPr>
        <w:tabs>
          <w:tab w:val="left" w:pos="6585"/>
        </w:tabs>
        <w:rPr>
          <w:rFonts w:ascii="Monotype Corsiva" w:hAnsi="Monotype Corsiva"/>
          <w:sz w:val="52"/>
        </w:rPr>
      </w:pPr>
    </w:p>
    <w:p w:rsidR="00A149F1" w:rsidRDefault="00A149F1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A149F1" w:rsidRDefault="00D529A9" w:rsidP="00D529A9">
      <w:pPr>
        <w:tabs>
          <w:tab w:val="left" w:pos="5625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ab/>
      </w:r>
    </w:p>
    <w:p w:rsidR="00D529A9" w:rsidRDefault="00D529A9" w:rsidP="00D529A9">
      <w:pPr>
        <w:tabs>
          <w:tab w:val="left" w:pos="5250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-495300</wp:posOffset>
            </wp:positionV>
            <wp:extent cx="10725150" cy="7581900"/>
            <wp:effectExtent l="19050" t="0" r="0" b="0"/>
            <wp:wrapNone/>
            <wp:docPr id="5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52"/>
        </w:rPr>
        <w:tab/>
      </w:r>
    </w:p>
    <w:p w:rsidR="00D529A9" w:rsidRDefault="00D529A9" w:rsidP="00D529A9">
      <w:pPr>
        <w:tabs>
          <w:tab w:val="left" w:pos="5250"/>
        </w:tabs>
        <w:rPr>
          <w:rFonts w:ascii="Monotype Corsiva" w:hAnsi="Monotype Corsiva"/>
          <w:sz w:val="5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394"/>
        <w:gridCol w:w="10064"/>
      </w:tblGrid>
      <w:tr w:rsidR="00A149F1" w:rsidRPr="002D5FEA" w:rsidTr="00B21D6E">
        <w:tc>
          <w:tcPr>
            <w:tcW w:w="4394" w:type="dxa"/>
          </w:tcPr>
          <w:p w:rsidR="00A149F1" w:rsidRPr="002D5FEA" w:rsidRDefault="00A149F1" w:rsidP="00B21D6E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Название игры</w:t>
            </w:r>
          </w:p>
        </w:tc>
        <w:tc>
          <w:tcPr>
            <w:tcW w:w="10064" w:type="dxa"/>
          </w:tcPr>
          <w:p w:rsidR="00A149F1" w:rsidRPr="002D5FEA" w:rsidRDefault="00A149F1" w:rsidP="00B21D6E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Цель, описание, дидактический материал</w:t>
            </w:r>
          </w:p>
        </w:tc>
      </w:tr>
      <w:tr w:rsidR="00A149F1" w:rsidRPr="002D5FEA" w:rsidTr="00B21D6E">
        <w:tc>
          <w:tcPr>
            <w:tcW w:w="4394" w:type="dxa"/>
          </w:tcPr>
          <w:p w:rsidR="00A149F1" w:rsidRPr="002D5FEA" w:rsidRDefault="00F969F8" w:rsidP="00B21D6E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Игра «Чего не стало»</w:t>
            </w:r>
          </w:p>
        </w:tc>
        <w:tc>
          <w:tcPr>
            <w:tcW w:w="10064" w:type="dxa"/>
          </w:tcPr>
          <w:p w:rsidR="00A149F1" w:rsidRDefault="00F969F8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36"/>
              </w:rPr>
              <w:t xml:space="preserve"> учить детей образовывать существительные родительного падежа.</w:t>
            </w:r>
          </w:p>
          <w:p w:rsidR="00F969F8" w:rsidRDefault="00F969F8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F969F8" w:rsidRDefault="00F969F8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выкладывает ребёнку ряд предметных картинок, ребёнок их рассматривает, запоминает. Затем закрывает глаза, а воспитатель тем временем одну картинку убирает. Ребенок, открыв глаза, отвечает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</w:rPr>
              <w:t xml:space="preserve"> чего не стало.</w:t>
            </w:r>
          </w:p>
          <w:p w:rsidR="00F969F8" w:rsidRDefault="00F969F8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Интерпретация:</w:t>
            </w:r>
          </w:p>
          <w:p w:rsidR="00F969F8" w:rsidRPr="00F969F8" w:rsidRDefault="00F969F8" w:rsidP="00B21D6E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совместно с ребёнком лепит из кинетического песка ряд куличиков, проговаривая название каждого. Затем ребёнок закрывает глаза, а воспитатель тем временем один куличик убирает. Открыв глаза, ребёнок должен назвать какого куличика не хватает.</w:t>
            </w:r>
          </w:p>
        </w:tc>
      </w:tr>
    </w:tbl>
    <w:p w:rsidR="00A149F1" w:rsidRDefault="00A149F1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A149F1" w:rsidRDefault="00A149F1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162493" w:rsidRDefault="00162493" w:rsidP="00162493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162493" w:rsidRDefault="00162493" w:rsidP="00162493">
      <w:pPr>
        <w:tabs>
          <w:tab w:val="left" w:pos="5625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10725150" cy="7581900"/>
            <wp:effectExtent l="19050" t="0" r="0" b="0"/>
            <wp:wrapNone/>
            <wp:docPr id="6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9A9" w:rsidRDefault="00D529A9" w:rsidP="00162493">
      <w:pPr>
        <w:tabs>
          <w:tab w:val="left" w:pos="2850"/>
        </w:tabs>
        <w:rPr>
          <w:rFonts w:ascii="Monotype Corsiva" w:hAnsi="Monotype Corsiva"/>
          <w:sz w:val="5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394"/>
        <w:gridCol w:w="10064"/>
      </w:tblGrid>
      <w:tr w:rsidR="00D529A9" w:rsidRPr="002D5FEA" w:rsidTr="00770E67">
        <w:tc>
          <w:tcPr>
            <w:tcW w:w="4394" w:type="dxa"/>
          </w:tcPr>
          <w:p w:rsidR="00D529A9" w:rsidRPr="002D5FEA" w:rsidRDefault="00D529A9" w:rsidP="00770E67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Название игры</w:t>
            </w:r>
          </w:p>
        </w:tc>
        <w:tc>
          <w:tcPr>
            <w:tcW w:w="10064" w:type="dxa"/>
          </w:tcPr>
          <w:p w:rsidR="00D529A9" w:rsidRPr="002D5FEA" w:rsidRDefault="00D529A9" w:rsidP="00770E67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Цель, описание, дидактический материал</w:t>
            </w:r>
          </w:p>
        </w:tc>
      </w:tr>
      <w:tr w:rsidR="00D529A9" w:rsidRPr="002D5FEA" w:rsidTr="00770E67">
        <w:tc>
          <w:tcPr>
            <w:tcW w:w="4394" w:type="dxa"/>
          </w:tcPr>
          <w:p w:rsidR="00D529A9" w:rsidRPr="002D5FEA" w:rsidRDefault="00162493" w:rsidP="00770E6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</w:rPr>
              <w:t>Кто-что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</w:rPr>
              <w:t>»</w:t>
            </w:r>
          </w:p>
        </w:tc>
        <w:tc>
          <w:tcPr>
            <w:tcW w:w="10064" w:type="dxa"/>
          </w:tcPr>
          <w:p w:rsidR="00D529A9" w:rsidRDefault="00162493" w:rsidP="00770E67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36"/>
              </w:rPr>
              <w:t xml:space="preserve"> закрепить у детей понятие об одушевлённых и неодушевлённых предметах, различать вопросы, на которые они отвечают.</w:t>
            </w:r>
          </w:p>
          <w:p w:rsidR="00162493" w:rsidRDefault="00162493" w:rsidP="00770E67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162493" w:rsidRDefault="00162493" w:rsidP="00770E67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начинает формировать ряды картинок с одушевлёнными и неодушевлёнными предметами, затем ребёнок продолжает раскладывать картинки самостоятельно, проговаривая вопрос «кто это?» или «что это?» и отвечая на него.</w:t>
            </w:r>
          </w:p>
          <w:p w:rsidR="00162493" w:rsidRDefault="00162493" w:rsidP="00770E67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  <w:u w:val="single"/>
              </w:rPr>
            </w:pPr>
            <w:r w:rsidRPr="00162493">
              <w:rPr>
                <w:rFonts w:ascii="Times New Roman" w:hAnsi="Times New Roman" w:cs="Times New Roman"/>
                <w:sz w:val="36"/>
                <w:u w:val="single"/>
              </w:rPr>
              <w:t>Интерпретация:</w:t>
            </w:r>
          </w:p>
          <w:p w:rsidR="00162493" w:rsidRPr="00162493" w:rsidRDefault="00162493" w:rsidP="00770E67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начинает лепить из кинетического песка куличики, распределяя на одушевлённые и неодушевлённые предметы, а затем ребёнок продолжает делать самостоятельно, при этом также проговаривая как в первом варианте.</w:t>
            </w:r>
          </w:p>
        </w:tc>
      </w:tr>
    </w:tbl>
    <w:p w:rsidR="00D529A9" w:rsidRDefault="00D529A9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D529A9" w:rsidRDefault="00162493" w:rsidP="00162493">
      <w:pPr>
        <w:tabs>
          <w:tab w:val="left" w:pos="6615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ab/>
      </w:r>
    </w:p>
    <w:p w:rsidR="00162493" w:rsidRDefault="00162493" w:rsidP="00162493">
      <w:pPr>
        <w:tabs>
          <w:tab w:val="left" w:pos="6615"/>
        </w:tabs>
        <w:rPr>
          <w:rFonts w:ascii="Monotype Corsiva" w:hAnsi="Monotype Corsiva"/>
          <w:sz w:val="52"/>
        </w:rPr>
      </w:pPr>
    </w:p>
    <w:p w:rsidR="00162493" w:rsidRDefault="00162493" w:rsidP="00162493">
      <w:pPr>
        <w:tabs>
          <w:tab w:val="left" w:pos="6615"/>
        </w:tabs>
        <w:rPr>
          <w:rFonts w:ascii="Monotype Corsiva" w:hAnsi="Monotype Corsiva"/>
          <w:sz w:val="52"/>
        </w:rPr>
      </w:pPr>
      <w:r w:rsidRPr="00162493">
        <w:rPr>
          <w:rFonts w:ascii="Monotype Corsiva" w:hAnsi="Monotype Corsiva"/>
          <w:sz w:val="52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10725150" cy="7581900"/>
            <wp:effectExtent l="19050" t="0" r="0" b="0"/>
            <wp:wrapNone/>
            <wp:docPr id="7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9A9" w:rsidRDefault="00D529A9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394"/>
        <w:gridCol w:w="10064"/>
      </w:tblGrid>
      <w:tr w:rsidR="00162493" w:rsidRPr="002D5FEA" w:rsidTr="00806FB6">
        <w:tc>
          <w:tcPr>
            <w:tcW w:w="4394" w:type="dxa"/>
          </w:tcPr>
          <w:p w:rsidR="00162493" w:rsidRPr="002D5FEA" w:rsidRDefault="00162493" w:rsidP="00806FB6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Название игры</w:t>
            </w:r>
          </w:p>
        </w:tc>
        <w:tc>
          <w:tcPr>
            <w:tcW w:w="10064" w:type="dxa"/>
          </w:tcPr>
          <w:p w:rsidR="00162493" w:rsidRPr="002D5FEA" w:rsidRDefault="00162493" w:rsidP="00806FB6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Цель, описание, дидактический материал</w:t>
            </w:r>
          </w:p>
        </w:tc>
      </w:tr>
      <w:tr w:rsidR="00162493" w:rsidRPr="00162493" w:rsidTr="00806FB6">
        <w:tc>
          <w:tcPr>
            <w:tcW w:w="4394" w:type="dxa"/>
          </w:tcPr>
          <w:p w:rsidR="00162493" w:rsidRPr="002D5FEA" w:rsidRDefault="00162493" w:rsidP="00A775A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Игра </w:t>
            </w:r>
            <w:r w:rsidR="00A775A9">
              <w:rPr>
                <w:rFonts w:ascii="Times New Roman" w:hAnsi="Times New Roman" w:cs="Times New Roman"/>
                <w:sz w:val="36"/>
              </w:rPr>
              <w:t>«Подбери предмет по признакам»</w:t>
            </w:r>
          </w:p>
        </w:tc>
        <w:tc>
          <w:tcPr>
            <w:tcW w:w="10064" w:type="dxa"/>
          </w:tcPr>
          <w:p w:rsidR="00162493" w:rsidRDefault="00A775A9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36"/>
              </w:rPr>
              <w:t xml:space="preserve"> закреплять понятие детей о признаке.</w:t>
            </w:r>
          </w:p>
          <w:p w:rsidR="00A775A9" w:rsidRDefault="00A775A9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Содержание:</w:t>
            </w:r>
          </w:p>
          <w:p w:rsidR="00A775A9" w:rsidRDefault="00A775A9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произносит ряд признаков предмета, а ребёнок из ряда предложенных картинок должен найти 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подходящую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и произнести словосочетание целиком.</w:t>
            </w:r>
          </w:p>
          <w:p w:rsidR="00A775A9" w:rsidRDefault="00A775A9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Интерпретация:</w:t>
            </w:r>
          </w:p>
          <w:p w:rsidR="00A775A9" w:rsidRPr="00A775A9" w:rsidRDefault="00A775A9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произносит ряд признаков предмета, а ребёнок должен найти соответствующую формочку и слепить куличик из кинетического песка, при этом проговорить словосочетание полностью.</w:t>
            </w:r>
          </w:p>
        </w:tc>
      </w:tr>
    </w:tbl>
    <w:p w:rsidR="00162493" w:rsidRDefault="00162493" w:rsidP="002D5FEA">
      <w:pPr>
        <w:tabs>
          <w:tab w:val="left" w:pos="5625"/>
        </w:tabs>
        <w:rPr>
          <w:rFonts w:ascii="Monotype Corsiva" w:hAnsi="Monotype Corsiva"/>
          <w:sz w:val="52"/>
        </w:rPr>
      </w:pPr>
    </w:p>
    <w:p w:rsidR="00162493" w:rsidRPr="00162493" w:rsidRDefault="00162493" w:rsidP="00162493">
      <w:pPr>
        <w:rPr>
          <w:rFonts w:ascii="Monotype Corsiva" w:hAnsi="Monotype Corsiva"/>
          <w:sz w:val="52"/>
        </w:rPr>
      </w:pPr>
    </w:p>
    <w:p w:rsidR="00162493" w:rsidRPr="00162493" w:rsidRDefault="00162493" w:rsidP="00162493">
      <w:pPr>
        <w:rPr>
          <w:rFonts w:ascii="Monotype Corsiva" w:hAnsi="Monotype Corsiva"/>
          <w:sz w:val="52"/>
        </w:rPr>
      </w:pPr>
    </w:p>
    <w:p w:rsidR="00162493" w:rsidRPr="00162493" w:rsidRDefault="00162493" w:rsidP="00162493">
      <w:pPr>
        <w:rPr>
          <w:rFonts w:ascii="Monotype Corsiva" w:hAnsi="Monotype Corsiva"/>
          <w:sz w:val="52"/>
        </w:rPr>
      </w:pPr>
    </w:p>
    <w:p w:rsidR="00162493" w:rsidRDefault="00162493" w:rsidP="00162493">
      <w:pPr>
        <w:rPr>
          <w:rFonts w:ascii="Monotype Corsiva" w:hAnsi="Monotype Corsiva"/>
          <w:sz w:val="52"/>
        </w:rPr>
      </w:pPr>
    </w:p>
    <w:p w:rsidR="00A775A9" w:rsidRDefault="00A775A9" w:rsidP="00162493">
      <w:pPr>
        <w:tabs>
          <w:tab w:val="left" w:pos="4770"/>
        </w:tabs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10725150" cy="7581900"/>
            <wp:effectExtent l="19050" t="0" r="0" b="0"/>
            <wp:wrapNone/>
            <wp:docPr id="9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493">
        <w:rPr>
          <w:rFonts w:ascii="Monotype Corsiva" w:hAnsi="Monotype Corsiva"/>
          <w:sz w:val="52"/>
        </w:rPr>
        <w:tab/>
      </w:r>
    </w:p>
    <w:p w:rsidR="00A775A9" w:rsidRDefault="00A775A9" w:rsidP="00162493">
      <w:pPr>
        <w:tabs>
          <w:tab w:val="left" w:pos="4770"/>
        </w:tabs>
        <w:rPr>
          <w:rFonts w:ascii="Monotype Corsiva" w:hAnsi="Monotype Corsiva"/>
          <w:sz w:val="5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394"/>
        <w:gridCol w:w="10064"/>
      </w:tblGrid>
      <w:tr w:rsidR="00A775A9" w:rsidRPr="002D5FEA" w:rsidTr="00806FB6">
        <w:tc>
          <w:tcPr>
            <w:tcW w:w="4394" w:type="dxa"/>
          </w:tcPr>
          <w:p w:rsidR="00A775A9" w:rsidRPr="002D5FEA" w:rsidRDefault="00A775A9" w:rsidP="00806FB6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Название игры</w:t>
            </w:r>
          </w:p>
        </w:tc>
        <w:tc>
          <w:tcPr>
            <w:tcW w:w="10064" w:type="dxa"/>
          </w:tcPr>
          <w:p w:rsidR="00A775A9" w:rsidRPr="002D5FEA" w:rsidRDefault="00A775A9" w:rsidP="00806FB6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Цель, описание, дидактический материал</w:t>
            </w:r>
          </w:p>
        </w:tc>
      </w:tr>
      <w:tr w:rsidR="00A775A9" w:rsidRPr="00A775A9" w:rsidTr="00806FB6">
        <w:tc>
          <w:tcPr>
            <w:tcW w:w="4394" w:type="dxa"/>
          </w:tcPr>
          <w:p w:rsidR="00A775A9" w:rsidRPr="002D5FEA" w:rsidRDefault="00A775A9" w:rsidP="00806FB6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Игра «Выполни действие»</w:t>
            </w:r>
          </w:p>
        </w:tc>
        <w:tc>
          <w:tcPr>
            <w:tcW w:w="10064" w:type="dxa"/>
          </w:tcPr>
          <w:p w:rsidR="00A775A9" w:rsidRDefault="00A775A9" w:rsidP="00A775A9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36"/>
              </w:rPr>
              <w:t xml:space="preserve"> научить детей различать и употреблять в речи глаголы – антонимы в повелительном наклонении.</w:t>
            </w:r>
          </w:p>
          <w:p w:rsidR="00A775A9" w:rsidRDefault="00A775A9" w:rsidP="00A775A9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A775A9" w:rsidRDefault="00A775A9" w:rsidP="00A775A9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отдаёт ребёнку подряд противоположные команды с игрушками, предметами одежды или мебели, а ребёнок их выполняет.</w:t>
            </w:r>
          </w:p>
          <w:p w:rsidR="00A775A9" w:rsidRDefault="00A775A9" w:rsidP="00A775A9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Например: «</w:t>
            </w:r>
            <w:r w:rsidR="00684A46">
              <w:rPr>
                <w:rFonts w:ascii="Times New Roman" w:hAnsi="Times New Roman" w:cs="Times New Roman"/>
                <w:sz w:val="36"/>
              </w:rPr>
              <w:t>Возьми мяч», «Подойди к столу», «Положи мяч под стол», «Отойди от стола», «Надень куртку», «Сними куртку» и т.д.</w:t>
            </w:r>
          </w:p>
          <w:p w:rsidR="00684A46" w:rsidRDefault="00684A46" w:rsidP="00A775A9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Интерпретация:</w:t>
            </w:r>
          </w:p>
          <w:p w:rsidR="00684A46" w:rsidRDefault="00684A46" w:rsidP="00A775A9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даёт ребёнку подряд противоположные команды с предметами в кинетической песочнице. А ребёнок их выполняет.</w:t>
            </w:r>
          </w:p>
          <w:p w:rsidR="00684A46" w:rsidRPr="00684A46" w:rsidRDefault="00684A46" w:rsidP="00A775A9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Например: «Возьми фигурку лошадки», «Спрячь её в левом верхнем углу песочницы», «Найди в серединке песочницы спрятанную игрушку»</w:t>
            </w:r>
            <w:r w:rsidR="00B87B81">
              <w:rPr>
                <w:rFonts w:ascii="Times New Roman" w:hAnsi="Times New Roman" w:cs="Times New Roman"/>
                <w:sz w:val="36"/>
              </w:rPr>
              <w:t xml:space="preserve"> и т.д.</w:t>
            </w:r>
          </w:p>
        </w:tc>
      </w:tr>
    </w:tbl>
    <w:p w:rsidR="00A775A9" w:rsidRDefault="00A775A9" w:rsidP="00A775A9">
      <w:pPr>
        <w:rPr>
          <w:rFonts w:ascii="Monotype Corsiva" w:hAnsi="Monotype Corsiva"/>
          <w:sz w:val="52"/>
        </w:rPr>
      </w:pPr>
    </w:p>
    <w:p w:rsidR="00684A46" w:rsidRDefault="00684A46" w:rsidP="00A775A9">
      <w:pPr>
        <w:rPr>
          <w:rFonts w:ascii="Monotype Corsiva" w:hAnsi="Monotype Corsiva"/>
          <w:sz w:val="52"/>
        </w:rPr>
      </w:pPr>
    </w:p>
    <w:p w:rsidR="00162493" w:rsidRDefault="00684A46" w:rsidP="00A775A9">
      <w:pPr>
        <w:jc w:val="center"/>
        <w:rPr>
          <w:rFonts w:ascii="Monotype Corsiva" w:hAnsi="Monotype Corsiva"/>
          <w:sz w:val="52"/>
        </w:rPr>
      </w:pPr>
      <w:r w:rsidRPr="00684A46">
        <w:rPr>
          <w:rFonts w:ascii="Monotype Corsiva" w:hAnsi="Monotype Corsiva"/>
          <w:sz w:val="52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10725150" cy="7581900"/>
            <wp:effectExtent l="19050" t="0" r="0" b="0"/>
            <wp:wrapNone/>
            <wp:docPr id="10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5A9" w:rsidRDefault="00A775A9" w:rsidP="00A775A9">
      <w:pPr>
        <w:jc w:val="center"/>
        <w:rPr>
          <w:rFonts w:ascii="Monotype Corsiva" w:hAnsi="Monotype Corsiva"/>
          <w:sz w:val="5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394"/>
        <w:gridCol w:w="10064"/>
      </w:tblGrid>
      <w:tr w:rsidR="00A775A9" w:rsidRPr="002D5FEA" w:rsidTr="00806FB6">
        <w:tc>
          <w:tcPr>
            <w:tcW w:w="4394" w:type="dxa"/>
          </w:tcPr>
          <w:p w:rsidR="00A775A9" w:rsidRPr="002D5FEA" w:rsidRDefault="00A775A9" w:rsidP="00806FB6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Название игры</w:t>
            </w:r>
          </w:p>
        </w:tc>
        <w:tc>
          <w:tcPr>
            <w:tcW w:w="10064" w:type="dxa"/>
          </w:tcPr>
          <w:p w:rsidR="00A775A9" w:rsidRPr="002D5FEA" w:rsidRDefault="00A775A9" w:rsidP="00806FB6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Цель, описание, дидактический материал</w:t>
            </w:r>
          </w:p>
        </w:tc>
      </w:tr>
      <w:tr w:rsidR="00A775A9" w:rsidRPr="00A775A9" w:rsidTr="00806FB6">
        <w:tc>
          <w:tcPr>
            <w:tcW w:w="4394" w:type="dxa"/>
          </w:tcPr>
          <w:p w:rsidR="00A775A9" w:rsidRPr="002D5FEA" w:rsidRDefault="00B87B81" w:rsidP="00806FB6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Игра «Опиши предмет»</w:t>
            </w:r>
          </w:p>
        </w:tc>
        <w:tc>
          <w:tcPr>
            <w:tcW w:w="10064" w:type="dxa"/>
          </w:tcPr>
          <w:p w:rsidR="00A775A9" w:rsidRDefault="00B87B81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36"/>
              </w:rPr>
              <w:t>развивать речь, логическое мышление.</w:t>
            </w:r>
          </w:p>
          <w:p w:rsidR="00B87B81" w:rsidRDefault="00B87B81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Содержание: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B87B81" w:rsidRDefault="00B87B81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предлагает ребёнку описать предмет</w:t>
            </w:r>
            <w:r w:rsidR="00EF63C1">
              <w:rPr>
                <w:rFonts w:ascii="Times New Roman" w:hAnsi="Times New Roman" w:cs="Times New Roman"/>
                <w:sz w:val="36"/>
              </w:rPr>
              <w:t>,</w:t>
            </w:r>
            <w:r>
              <w:rPr>
                <w:rFonts w:ascii="Times New Roman" w:hAnsi="Times New Roman" w:cs="Times New Roman"/>
                <w:sz w:val="36"/>
              </w:rPr>
              <w:t xml:space="preserve"> изображённый на картинке, затем даётся описание </w:t>
            </w:r>
            <w:r w:rsidR="00EF63C1">
              <w:rPr>
                <w:rFonts w:ascii="Times New Roman" w:hAnsi="Times New Roman" w:cs="Times New Roman"/>
                <w:sz w:val="36"/>
              </w:rPr>
              <w:t xml:space="preserve">предмета </w:t>
            </w:r>
            <w:r>
              <w:rPr>
                <w:rFonts w:ascii="Times New Roman" w:hAnsi="Times New Roman" w:cs="Times New Roman"/>
                <w:sz w:val="36"/>
              </w:rPr>
              <w:t>по представлению</w:t>
            </w:r>
            <w:r w:rsidR="00EF63C1">
              <w:rPr>
                <w:rFonts w:ascii="Times New Roman" w:hAnsi="Times New Roman" w:cs="Times New Roman"/>
                <w:sz w:val="36"/>
              </w:rPr>
              <w:t>.</w:t>
            </w:r>
          </w:p>
          <w:p w:rsidR="00EF63C1" w:rsidRDefault="00EF63C1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Интерпретация:</w:t>
            </w:r>
          </w:p>
          <w:p w:rsidR="00EF63C1" w:rsidRPr="00EF63C1" w:rsidRDefault="00EF63C1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предлагает выбрать по формочке и слепить куличик. Далее воспитатель предлагает ребёнку описать то, что у него получилось. </w:t>
            </w:r>
          </w:p>
        </w:tc>
      </w:tr>
    </w:tbl>
    <w:p w:rsidR="00684A46" w:rsidRDefault="00684A46" w:rsidP="00A775A9">
      <w:pPr>
        <w:jc w:val="center"/>
        <w:rPr>
          <w:rFonts w:ascii="Monotype Corsiva" w:hAnsi="Monotype Corsiva"/>
          <w:sz w:val="52"/>
        </w:rPr>
      </w:pPr>
    </w:p>
    <w:p w:rsidR="00684A46" w:rsidRPr="00684A46" w:rsidRDefault="00684A46" w:rsidP="00684A46">
      <w:pPr>
        <w:rPr>
          <w:rFonts w:ascii="Monotype Corsiva" w:hAnsi="Monotype Corsiva"/>
          <w:sz w:val="52"/>
        </w:rPr>
      </w:pPr>
    </w:p>
    <w:p w:rsidR="00684A46" w:rsidRPr="00684A46" w:rsidRDefault="00684A46" w:rsidP="00684A46">
      <w:pPr>
        <w:rPr>
          <w:rFonts w:ascii="Monotype Corsiva" w:hAnsi="Monotype Corsiva"/>
          <w:sz w:val="52"/>
        </w:rPr>
      </w:pPr>
    </w:p>
    <w:p w:rsidR="00684A46" w:rsidRPr="00684A46" w:rsidRDefault="00684A46" w:rsidP="00684A46">
      <w:pPr>
        <w:rPr>
          <w:rFonts w:ascii="Monotype Corsiva" w:hAnsi="Monotype Corsiva"/>
          <w:sz w:val="52"/>
        </w:rPr>
      </w:pPr>
    </w:p>
    <w:p w:rsidR="00684A46" w:rsidRPr="00684A46" w:rsidRDefault="00684A46" w:rsidP="00684A46">
      <w:pPr>
        <w:rPr>
          <w:rFonts w:ascii="Monotype Corsiva" w:hAnsi="Monotype Corsiva"/>
          <w:sz w:val="52"/>
        </w:rPr>
      </w:pPr>
    </w:p>
    <w:p w:rsidR="00684A46" w:rsidRPr="00684A46" w:rsidRDefault="00EF63C1" w:rsidP="00684A46">
      <w:pPr>
        <w:rPr>
          <w:rFonts w:ascii="Monotype Corsiva" w:hAnsi="Monotype Corsiva"/>
          <w:sz w:val="52"/>
        </w:rPr>
      </w:pPr>
      <w:r w:rsidRPr="00EF63C1">
        <w:rPr>
          <w:rFonts w:ascii="Monotype Corsiva" w:hAnsi="Monotype Corsiva"/>
          <w:sz w:val="52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10725150" cy="7581900"/>
            <wp:effectExtent l="19050" t="0" r="0" b="0"/>
            <wp:wrapNone/>
            <wp:docPr id="11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3C1" w:rsidRDefault="00EF63C1" w:rsidP="00684A46">
      <w:pPr>
        <w:tabs>
          <w:tab w:val="left" w:pos="3075"/>
        </w:tabs>
        <w:rPr>
          <w:rFonts w:ascii="Monotype Corsiva" w:hAnsi="Monotype Corsiva"/>
          <w:sz w:val="5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394"/>
        <w:gridCol w:w="10064"/>
      </w:tblGrid>
      <w:tr w:rsidR="00EF63C1" w:rsidRPr="002D5FEA" w:rsidTr="00806FB6">
        <w:tc>
          <w:tcPr>
            <w:tcW w:w="4394" w:type="dxa"/>
          </w:tcPr>
          <w:p w:rsidR="00EF63C1" w:rsidRPr="002D5FEA" w:rsidRDefault="00EF63C1" w:rsidP="00806FB6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Название игры</w:t>
            </w:r>
          </w:p>
        </w:tc>
        <w:tc>
          <w:tcPr>
            <w:tcW w:w="10064" w:type="dxa"/>
          </w:tcPr>
          <w:p w:rsidR="00EF63C1" w:rsidRPr="002D5FEA" w:rsidRDefault="00EF63C1" w:rsidP="00806FB6">
            <w:pPr>
              <w:tabs>
                <w:tab w:val="left" w:pos="5625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Цель, описание, дидактический материал</w:t>
            </w:r>
          </w:p>
        </w:tc>
      </w:tr>
      <w:tr w:rsidR="00EF63C1" w:rsidRPr="00EF63C1" w:rsidTr="00806FB6">
        <w:tc>
          <w:tcPr>
            <w:tcW w:w="4394" w:type="dxa"/>
          </w:tcPr>
          <w:p w:rsidR="00EF63C1" w:rsidRPr="002D5FEA" w:rsidRDefault="009F7869" w:rsidP="00806FB6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Игра «Что для чего»</w:t>
            </w:r>
          </w:p>
        </w:tc>
        <w:tc>
          <w:tcPr>
            <w:tcW w:w="10064" w:type="dxa"/>
          </w:tcPr>
          <w:p w:rsidR="00EF63C1" w:rsidRDefault="009F7869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36"/>
              </w:rPr>
              <w:t xml:space="preserve"> развивать умение соотносить предмет и материал, из которого он изготовлен.</w:t>
            </w:r>
          </w:p>
          <w:p w:rsidR="009F7869" w:rsidRDefault="009F7869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Содержание:</w:t>
            </w:r>
          </w:p>
          <w:p w:rsidR="009F7869" w:rsidRDefault="009F7869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предлагает детям из предложенных картинок выбирать предмет и материал, из которого он изготовлен, соединить в пару.</w:t>
            </w:r>
          </w:p>
          <w:p w:rsidR="009F7869" w:rsidRDefault="009F7869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Интерпретация:</w:t>
            </w:r>
          </w:p>
          <w:p w:rsidR="009F7869" w:rsidRPr="009F7869" w:rsidRDefault="009F7869" w:rsidP="00806FB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Воспитатель предлагает детям в кинетической песочнице отыскать картинки и соединить их в пару по принципу предмет и материал, из которого он изготовлен.</w:t>
            </w:r>
          </w:p>
        </w:tc>
      </w:tr>
    </w:tbl>
    <w:p w:rsidR="00A775A9" w:rsidRDefault="00A775A9" w:rsidP="00684A46">
      <w:pPr>
        <w:tabs>
          <w:tab w:val="left" w:pos="3075"/>
        </w:tabs>
        <w:rPr>
          <w:rFonts w:ascii="Monotype Corsiva" w:hAnsi="Monotype Corsiva"/>
          <w:sz w:val="52"/>
        </w:rPr>
      </w:pPr>
    </w:p>
    <w:p w:rsidR="00684A46" w:rsidRDefault="00684A46" w:rsidP="00684A46">
      <w:pPr>
        <w:tabs>
          <w:tab w:val="left" w:pos="3075"/>
        </w:tabs>
        <w:rPr>
          <w:rFonts w:ascii="Monotype Corsiva" w:hAnsi="Monotype Corsiva"/>
          <w:sz w:val="52"/>
        </w:rPr>
      </w:pPr>
    </w:p>
    <w:p w:rsidR="00684A46" w:rsidRPr="00684A46" w:rsidRDefault="00684A46" w:rsidP="00684A46">
      <w:pPr>
        <w:tabs>
          <w:tab w:val="left" w:pos="3075"/>
        </w:tabs>
        <w:rPr>
          <w:rFonts w:ascii="Monotype Corsiva" w:hAnsi="Monotype Corsiva"/>
          <w:sz w:val="52"/>
        </w:rPr>
      </w:pPr>
    </w:p>
    <w:sectPr w:rsidR="00684A46" w:rsidRPr="00684A46" w:rsidSect="002D5F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C2" w:rsidRDefault="00C00AC2" w:rsidP="00C00AC2">
      <w:pPr>
        <w:spacing w:after="0" w:line="240" w:lineRule="auto"/>
      </w:pPr>
      <w:r>
        <w:separator/>
      </w:r>
    </w:p>
  </w:endnote>
  <w:endnote w:type="continuationSeparator" w:id="0">
    <w:p w:rsidR="00C00AC2" w:rsidRDefault="00C00AC2" w:rsidP="00C0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C2" w:rsidRDefault="00C00AC2" w:rsidP="00C00AC2">
      <w:pPr>
        <w:spacing w:after="0" w:line="240" w:lineRule="auto"/>
      </w:pPr>
      <w:r>
        <w:separator/>
      </w:r>
    </w:p>
  </w:footnote>
  <w:footnote w:type="continuationSeparator" w:id="0">
    <w:p w:rsidR="00C00AC2" w:rsidRDefault="00C00AC2" w:rsidP="00C0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EA"/>
    <w:rsid w:val="00162493"/>
    <w:rsid w:val="002D5FEA"/>
    <w:rsid w:val="0068307C"/>
    <w:rsid w:val="00684A46"/>
    <w:rsid w:val="008D7974"/>
    <w:rsid w:val="009F7869"/>
    <w:rsid w:val="00A149F1"/>
    <w:rsid w:val="00A67439"/>
    <w:rsid w:val="00A775A9"/>
    <w:rsid w:val="00B24A38"/>
    <w:rsid w:val="00B87B81"/>
    <w:rsid w:val="00C00AC2"/>
    <w:rsid w:val="00D529A9"/>
    <w:rsid w:val="00DC6788"/>
    <w:rsid w:val="00EF63C1"/>
    <w:rsid w:val="00F9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AC2"/>
  </w:style>
  <w:style w:type="paragraph" w:styleId="a6">
    <w:name w:val="footer"/>
    <w:basedOn w:val="a"/>
    <w:link w:val="a7"/>
    <w:uiPriority w:val="99"/>
    <w:unhideWhenUsed/>
    <w:rsid w:val="00C0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2018-11-27T13:26:00Z</dcterms:created>
  <dcterms:modified xsi:type="dcterms:W3CDTF">2018-11-28T11:33:00Z</dcterms:modified>
</cp:coreProperties>
</file>