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D" w:rsidRDefault="00C664ED" w:rsidP="00C66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еская информация 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1.1. 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>аттестуемого 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деятел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таты. 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Анализируя показатели развития детей по итогам 2015-2016 учебного года, я пришла к выводу, что дети, в целом, успешно разв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вались. Хорошо развита игровая деятельность, есть приобщение к элементарным обще групповым нормам. Улучшились показатели в развитии познавательных интересов и интеллектуального развития. Жизнь детей была организована таким образом, чтобы у них нака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ливался положительный опыт в выражении доброжелательности, добрых поступков и взаимоотношений со сверстниками.</w:t>
      </w:r>
      <w:r w:rsidRPr="00382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этого я постоянно обращала внимание детей не эмоциональное состояние сверстников. Прививала необходимость в сотрудничестве, проявление заботы и внимания в отношениях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другу. Так же ежедневно в режимный процесс были включены: чтение художественной литер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туры, театрализованные, музыкально-дидактические и сюжетно-ролевые игры, которые способствовали развитию речи детей. Использ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вала игры-упражнения, например, «Как зайка играет с товарищами» или «Поможем мишке попросить зайку о помощи», рассматривание иллюстраций об играх детей, беседы, направленные на социально-коммуникативное развитие.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2016-2017 учебном году мною осуществлён набор детей дошкольного возраста 3-4 лет. </w:t>
      </w:r>
      <w:r w:rsidRPr="00150461">
        <w:rPr>
          <w:rFonts w:ascii="Times New Roman" w:hAnsi="Times New Roman" w:cs="Times New Roman"/>
          <w:sz w:val="24"/>
          <w:szCs w:val="24"/>
          <w:lang w:val="ru-RU"/>
        </w:rPr>
        <w:t>Период адаптации прошел достаточно легко, т.к. дети пер</w:t>
      </w:r>
      <w:r>
        <w:rPr>
          <w:rFonts w:ascii="Times New Roman" w:hAnsi="Times New Roman" w:cs="Times New Roman"/>
          <w:sz w:val="24"/>
          <w:szCs w:val="24"/>
          <w:lang w:val="ru-RU"/>
        </w:rPr>
        <w:t>ешли из группы раннего возраста</w:t>
      </w:r>
      <w:r w:rsidRPr="00150461">
        <w:rPr>
          <w:rFonts w:ascii="Times New Roman" w:hAnsi="Times New Roman" w:cs="Times New Roman"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вновь пришедших детей (5 человек)</w:t>
      </w:r>
      <w:r w:rsidRPr="00150461">
        <w:rPr>
          <w:rFonts w:ascii="Times New Roman" w:hAnsi="Times New Roman" w:cs="Times New Roman"/>
          <w:sz w:val="24"/>
          <w:szCs w:val="24"/>
          <w:lang w:val="ru-RU"/>
        </w:rPr>
        <w:t xml:space="preserve"> адаптация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так же прошла в лё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кой степени</w:t>
      </w:r>
      <w:r w:rsidRPr="001504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-образовательная работа в данной группе проводилась по Основной образовательной программе МДОУ д/с №4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Олимпийский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составленной в соответствии с требованиями ФГОС ДО.</w:t>
      </w:r>
    </w:p>
    <w:p w:rsidR="00C664ED" w:rsidRDefault="00C664ED" w:rsidP="00C664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Мониторинг развития детей проводился по материалам, разработа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ным Н.В. Верещагиной. На начало учебного года выявились проблемы в следующих областях: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речевом, физическом развитии.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Анализируя итоги диагностики по речевому развитию, я сделала вывод, что большинство детей проявляло инициативу в общении со сверстниками и взрослыми, но затруднялось в аргументировании суждений, не пользовалось речью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доказательством, допускало о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дельные грамматические ошибки. У многих детей имелись существенные недостатки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звукопроизношении. Интерес к слушанию литер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турных произведений был выражен слабо. Различать сказку, рассказ, стихи могли только на интуитивном уровне, в пересказах и сам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стоятельных рассказах допускали содержательные и смысловые ошибки, при рассказывании требовалась моя помощь. В творческом рассказывании не самостоятельны, повторяли рассказы сверстников. Для решения выявленных проблем мною были поставлены задачи по развитию овладения речью как средством общения и культуры, обогащения активного словаря, развитие связной речи, грамматич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ски правильной диалогической и монологической речи. Для этого использовались дидактические игры (в том числе сделанные своими руками «Расскажи какой?», «Расскажи сказку» и др.), различные виды театров, оформленные мной тематические альбомы иллюстраций («Домашние и дикие животные», «Овощи и фрукты»,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Птицы-наши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друзья», «В гостях у сказки» и др.), алгоритмы-схемы для рассказ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вания по разным темам. Для знакомства с книжной культурой, детской литературой, пониманием на слух текстов различных жанров детской литературы я пополнила детскими книгами и энциклопедиями центр «Книги», оформила альбом с иллюстрациями детских ск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зок и сделала подборку аудиозаписей детских произведений в соответствии с возрастом детей. Для развития звуковой и интонационной культуры речи, фонематического слуха использовала проговаривание слоговых цепочек с сохранными звуками,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скорог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ворок, заучивание наизусть стихотворений, разнообразных речевых игр и ситуаций, использовала артикуляционную гимнастику для тренировки мышц языка, ежедневно использовала пальчиковую гимнастику, дыхательные игры и упражнения.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конце года анализ освоения детьми программного материала показал, что почти все воспитанники владеют речью как сре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ством общения и культуры, дети стали сопровождать речью игровые и бытовые действия. Обогатился и пополнился активный словарь, произошло развитие связной, грамматически правильной диалогической речи.</w:t>
      </w:r>
    </w:p>
    <w:p w:rsidR="00C664ED" w:rsidRDefault="00C664ED" w:rsidP="00C664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Анализируя итоги диагностики по художественно-эстетическому развитию сделали вывод, что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детей слабо развита мелкая 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торика рук, слабо сформированы навыки изобразительной деятельности (лишь некоторые дети проявляют самостоятельность в выпо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нении поставленной перед ними задачи), не в полном объёме развита аккуратность, последовательность действий и вариативность мы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ления. У детей недостаточно развито слуховое и зрительное внимание; не все дети проявляют интерес к окружающей их среде. Для 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шения выявленных проблем мною была спланирована более углублённая работа</w:t>
      </w:r>
      <w:r w:rsidRPr="001D19F2">
        <w:rPr>
          <w:rFonts w:ascii="Times New Roman" w:hAnsi="Times New Roman" w:cs="Times New Roman"/>
          <w:sz w:val="24"/>
          <w:szCs w:val="24"/>
          <w:lang w:val="ru-RU"/>
        </w:rPr>
        <w:t xml:space="preserve"> с детьми именно по художественно-</w:t>
      </w:r>
      <w:r>
        <w:rPr>
          <w:rFonts w:ascii="Times New Roman" w:hAnsi="Times New Roman" w:cs="Times New Roman"/>
          <w:sz w:val="24"/>
          <w:szCs w:val="24"/>
          <w:lang w:val="ru-RU"/>
        </w:rPr>
        <w:t>эстетическому</w:t>
      </w:r>
      <w:r w:rsidRPr="001D19F2"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r w:rsidRPr="001D19F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D19F2">
        <w:rPr>
          <w:rFonts w:ascii="Times New Roman" w:hAnsi="Times New Roman" w:cs="Times New Roman"/>
          <w:sz w:val="24"/>
          <w:szCs w:val="24"/>
          <w:lang w:val="ru-RU"/>
        </w:rPr>
        <w:t>витию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развитию мелкой моторики</w:t>
      </w:r>
      <w:r w:rsidRPr="001D19F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этого стала больше проводить пальчиковых игр, играть в разные настольные игры, разнообра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ные конструкторы. Для развития мелкой моторики рук использовала дидактические игры и пособия (в том числе сделанные своими 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кам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«В поисках сокровищ», «Найди Минни свою резинку» и другие).</w:t>
      </w:r>
      <w:r w:rsidRPr="009D6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Пополнила центр творчества разнообразным бросовым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лом, разнообразила трафареты для рисования, материалами для лепки</w:t>
      </w:r>
      <w:r w:rsidRPr="00400F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00FDC">
        <w:rPr>
          <w:rFonts w:ascii="Times New Roman" w:hAnsi="Times New Roman"/>
          <w:sz w:val="24"/>
          <w:szCs w:val="24"/>
          <w:lang w:val="ru-RU"/>
        </w:rPr>
        <w:t xml:space="preserve"> В резуль</w:t>
      </w:r>
      <w:r>
        <w:rPr>
          <w:rFonts w:ascii="Times New Roman" w:hAnsi="Times New Roman"/>
          <w:sz w:val="24"/>
          <w:szCs w:val="24"/>
          <w:lang w:val="ru-RU"/>
        </w:rPr>
        <w:t>тате</w:t>
      </w:r>
      <w:r w:rsidRPr="00400FDC">
        <w:rPr>
          <w:rFonts w:ascii="Times New Roman" w:hAnsi="Times New Roman"/>
          <w:sz w:val="24"/>
          <w:szCs w:val="24"/>
          <w:lang w:val="ru-RU"/>
        </w:rPr>
        <w:t xml:space="preserve"> постоянной</w:t>
      </w:r>
      <w:r>
        <w:rPr>
          <w:rFonts w:ascii="Times New Roman" w:hAnsi="Times New Roman"/>
          <w:sz w:val="24"/>
          <w:szCs w:val="24"/>
          <w:lang w:val="ru-RU"/>
        </w:rPr>
        <w:t xml:space="preserve"> и индивидуальной</w:t>
      </w:r>
      <w:r w:rsidRPr="00400FDC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Pr="00400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2001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худож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ственно – эстетическому</w:t>
      </w:r>
      <w:r w:rsidRPr="00D62001">
        <w:rPr>
          <w:rFonts w:ascii="Times New Roman" w:hAnsi="Times New Roman" w:cs="Times New Roman"/>
          <w:sz w:val="24"/>
          <w:szCs w:val="24"/>
          <w:lang w:val="ru-RU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конец учебного года произошёл динамичный</w:t>
      </w:r>
      <w:r w:rsidRPr="00D62001">
        <w:rPr>
          <w:rFonts w:ascii="Times New Roman" w:hAnsi="Times New Roman" w:cs="Times New Roman"/>
          <w:sz w:val="24"/>
          <w:szCs w:val="24"/>
          <w:lang w:val="ru-RU"/>
        </w:rPr>
        <w:t xml:space="preserve"> рост.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научились правильно держать карандаш, кисточку, уверенно работать с пластилином,</w:t>
      </w:r>
      <w:r w:rsidRPr="00FB69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большинство из них стали обращать внимание на последовательность и разные варианты действий. В свободной деятельности мои воспитанники стали больше использовать разнообразные конструкторы.</w:t>
      </w:r>
    </w:p>
    <w:p w:rsidR="00C664ED" w:rsidRDefault="00C664ED" w:rsidP="00C664E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На начало года образовательная область «Физическое развитие» показала, что не все дети умеют самостоятельно одеваться, замечать и устранять непорядок в одежде, не имеют представления о здоровом образе жизни. Двигательный опыт детей очень беден: плохо разв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та крупная и мелкая моторика рук; у многих детей нарушена координация и быстрота в движениях, дети неуверенно выполняют упра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нения. Поэтому передо мной стала задача больше уделить внимание формированию самостоятельности у детей в выполнении культу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но-гигиенических навыков. Для этого использовала дидактические игры, беседы, художественное слово, алгоритмы-схемы действий.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CE6428">
        <w:rPr>
          <w:rFonts w:ascii="Times New Roman" w:hAnsi="Times New Roman"/>
          <w:sz w:val="24"/>
          <w:szCs w:val="24"/>
          <w:lang w:val="ru-RU"/>
        </w:rPr>
        <w:t xml:space="preserve"> улучш</w:t>
      </w:r>
      <w:r>
        <w:rPr>
          <w:rFonts w:ascii="Times New Roman" w:hAnsi="Times New Roman"/>
          <w:sz w:val="24"/>
          <w:szCs w:val="24"/>
          <w:lang w:val="ru-RU"/>
        </w:rPr>
        <w:t>ения ситуации</w:t>
      </w:r>
      <w:r w:rsidRPr="00CE6428">
        <w:rPr>
          <w:rFonts w:ascii="Times New Roman" w:hAnsi="Times New Roman"/>
          <w:sz w:val="24"/>
          <w:szCs w:val="24"/>
          <w:lang w:val="ru-RU"/>
        </w:rPr>
        <w:t xml:space="preserve"> в вопросе физическ</w:t>
      </w:r>
      <w:r>
        <w:rPr>
          <w:rFonts w:ascii="Times New Roman" w:hAnsi="Times New Roman"/>
          <w:sz w:val="24"/>
          <w:szCs w:val="24"/>
          <w:lang w:val="ru-RU"/>
        </w:rPr>
        <w:t xml:space="preserve">ого развития моих воспитанников я </w:t>
      </w:r>
      <w:r w:rsidRPr="00CE6428">
        <w:rPr>
          <w:rFonts w:ascii="Times New Roman" w:hAnsi="Times New Roman"/>
          <w:sz w:val="24"/>
          <w:szCs w:val="24"/>
          <w:lang w:val="ru-RU"/>
        </w:rPr>
        <w:t>создала</w:t>
      </w:r>
      <w:r>
        <w:rPr>
          <w:rFonts w:ascii="Times New Roman" w:hAnsi="Times New Roman"/>
          <w:sz w:val="24"/>
          <w:szCs w:val="24"/>
          <w:lang w:val="ru-RU"/>
        </w:rPr>
        <w:t xml:space="preserve"> ряд условий:</w:t>
      </w:r>
      <w:r w:rsidRPr="00CE6428">
        <w:rPr>
          <w:rFonts w:ascii="Times New Roman" w:hAnsi="Times New Roman"/>
          <w:sz w:val="24"/>
          <w:szCs w:val="24"/>
          <w:lang w:val="ru-RU"/>
        </w:rPr>
        <w:t xml:space="preserve"> разнообразила формы проведения утренней гимнастики (ритмическая гимнастика, подвижная игра), пополнила</w:t>
      </w:r>
      <w:r>
        <w:rPr>
          <w:rFonts w:ascii="Times New Roman" w:hAnsi="Times New Roman"/>
          <w:sz w:val="24"/>
          <w:szCs w:val="24"/>
          <w:lang w:val="ru-RU"/>
        </w:rPr>
        <w:t xml:space="preserve"> центр «Спорт</w:t>
      </w:r>
      <w:r w:rsidRPr="00CE6428">
        <w:rPr>
          <w:rFonts w:ascii="Times New Roman" w:hAnsi="Times New Roman"/>
          <w:sz w:val="24"/>
          <w:szCs w:val="24"/>
          <w:lang w:val="ru-RU"/>
        </w:rPr>
        <w:t>» новым разнообразным, интересным обор</w:t>
      </w:r>
      <w:r w:rsidRPr="00CE6428">
        <w:rPr>
          <w:rFonts w:ascii="Times New Roman" w:hAnsi="Times New Roman"/>
          <w:sz w:val="24"/>
          <w:szCs w:val="24"/>
          <w:lang w:val="ru-RU"/>
        </w:rPr>
        <w:t>у</w:t>
      </w:r>
      <w:r w:rsidRPr="00CE6428">
        <w:rPr>
          <w:rFonts w:ascii="Times New Roman" w:hAnsi="Times New Roman"/>
          <w:sz w:val="24"/>
          <w:szCs w:val="24"/>
          <w:lang w:val="ru-RU"/>
        </w:rPr>
        <w:t>дование</w:t>
      </w:r>
      <w:r>
        <w:rPr>
          <w:rFonts w:ascii="Times New Roman" w:hAnsi="Times New Roman"/>
          <w:sz w:val="24"/>
          <w:szCs w:val="24"/>
          <w:lang w:val="ru-RU"/>
        </w:rPr>
        <w:t>м и пособиями, которые позволили</w:t>
      </w:r>
      <w:r w:rsidRPr="00CE6428">
        <w:rPr>
          <w:rFonts w:ascii="Times New Roman" w:hAnsi="Times New Roman"/>
          <w:sz w:val="24"/>
          <w:szCs w:val="24"/>
          <w:lang w:val="ru-RU"/>
        </w:rPr>
        <w:t xml:space="preserve"> организовать и разнообразить совместную и самостоятельную деятельность детей по физ</w:t>
      </w:r>
      <w:r w:rsidRPr="00CE6428">
        <w:rPr>
          <w:rFonts w:ascii="Times New Roman" w:hAnsi="Times New Roman"/>
          <w:sz w:val="24"/>
          <w:szCs w:val="24"/>
          <w:lang w:val="ru-RU"/>
        </w:rPr>
        <w:t>и</w:t>
      </w:r>
      <w:r w:rsidRPr="00CE6428">
        <w:rPr>
          <w:rFonts w:ascii="Times New Roman" w:hAnsi="Times New Roman"/>
          <w:sz w:val="24"/>
          <w:szCs w:val="24"/>
          <w:lang w:val="ru-RU"/>
        </w:rPr>
        <w:t>ческому развитию. Большое внимание я уделяла качеству выполнения основных элементов техники, основных движений, общеразвив</w:t>
      </w:r>
      <w:r w:rsidRPr="00CE6428">
        <w:rPr>
          <w:rFonts w:ascii="Times New Roman" w:hAnsi="Times New Roman"/>
          <w:sz w:val="24"/>
          <w:szCs w:val="24"/>
          <w:lang w:val="ru-RU"/>
        </w:rPr>
        <w:t>а</w:t>
      </w:r>
      <w:r w:rsidRPr="00CE6428">
        <w:rPr>
          <w:rFonts w:ascii="Times New Roman" w:hAnsi="Times New Roman"/>
          <w:sz w:val="24"/>
          <w:szCs w:val="24"/>
          <w:lang w:val="ru-RU"/>
        </w:rPr>
        <w:t>ющих упражнений, отмечая при этом воз</w:t>
      </w:r>
      <w:r>
        <w:rPr>
          <w:rFonts w:ascii="Times New Roman" w:hAnsi="Times New Roman"/>
          <w:sz w:val="24"/>
          <w:szCs w:val="24"/>
          <w:lang w:val="ru-RU"/>
        </w:rPr>
        <w:t>никшие проблемы, над которыми я потом работала</w:t>
      </w:r>
      <w:r w:rsidRPr="00CE6428">
        <w:rPr>
          <w:rFonts w:ascii="Times New Roman" w:hAnsi="Times New Roman"/>
          <w:sz w:val="24"/>
          <w:szCs w:val="24"/>
          <w:lang w:val="ru-RU"/>
        </w:rPr>
        <w:t xml:space="preserve"> во время режимных моментов и совмес</w:t>
      </w:r>
      <w:r w:rsidRPr="00CE6428">
        <w:rPr>
          <w:rFonts w:ascii="Times New Roman" w:hAnsi="Times New Roman"/>
          <w:sz w:val="24"/>
          <w:szCs w:val="24"/>
          <w:lang w:val="ru-RU"/>
        </w:rPr>
        <w:t>т</w:t>
      </w:r>
      <w:r w:rsidRPr="00CE6428">
        <w:rPr>
          <w:rFonts w:ascii="Times New Roman" w:hAnsi="Times New Roman"/>
          <w:sz w:val="24"/>
          <w:szCs w:val="24"/>
          <w:lang w:val="ru-RU"/>
        </w:rPr>
        <w:t>ной деятельности. С большим интересом дети вкл</w:t>
      </w:r>
      <w:r>
        <w:rPr>
          <w:rFonts w:ascii="Times New Roman" w:hAnsi="Times New Roman"/>
          <w:sz w:val="24"/>
          <w:szCs w:val="24"/>
          <w:lang w:val="ru-RU"/>
        </w:rPr>
        <w:t>ючались в новые подвижные игры</w:t>
      </w:r>
      <w:r w:rsidRPr="00CE6428">
        <w:rPr>
          <w:rFonts w:ascii="Times New Roman" w:hAnsi="Times New Roman"/>
          <w:sz w:val="24"/>
          <w:szCs w:val="24"/>
          <w:lang w:val="ru-RU"/>
        </w:rPr>
        <w:t xml:space="preserve">. Эта работа </w:t>
      </w:r>
      <w:proofErr w:type="gramStart"/>
      <w:r w:rsidRPr="00CE6428">
        <w:rPr>
          <w:rFonts w:ascii="Times New Roman" w:hAnsi="Times New Roman"/>
          <w:sz w:val="24"/>
          <w:szCs w:val="24"/>
          <w:lang w:val="ru-RU"/>
        </w:rPr>
        <w:t>принесла хорошие результаты</w:t>
      </w:r>
      <w:proofErr w:type="gramEnd"/>
      <w:r w:rsidRPr="00CE6428">
        <w:rPr>
          <w:rFonts w:ascii="Times New Roman" w:hAnsi="Times New Roman"/>
          <w:sz w:val="24"/>
          <w:szCs w:val="24"/>
          <w:lang w:val="ru-RU"/>
        </w:rPr>
        <w:t>: уровень дв</w:t>
      </w:r>
      <w:r w:rsidRPr="00CE6428">
        <w:rPr>
          <w:rFonts w:ascii="Times New Roman" w:hAnsi="Times New Roman"/>
          <w:sz w:val="24"/>
          <w:szCs w:val="24"/>
          <w:lang w:val="ru-RU"/>
        </w:rPr>
        <w:t>и</w:t>
      </w:r>
      <w:r w:rsidRPr="00CE6428">
        <w:rPr>
          <w:rFonts w:ascii="Times New Roman" w:hAnsi="Times New Roman"/>
          <w:sz w:val="24"/>
          <w:szCs w:val="24"/>
          <w:lang w:val="ru-RU"/>
        </w:rPr>
        <w:t>гательной активности, в целом по группе, значительно повысился.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начале 2017-2018 учебного года </w:t>
      </w:r>
      <w:r w:rsidRPr="00D6200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общеразвивающая группа детей дошкольного возраста 4-5 лет) по результатам мониторинга развития детей были выделены опять образовательные области</w:t>
      </w:r>
      <w:r w:rsidRPr="001D1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«Речевое развитие», «Физическое развитие», на которые необходимо б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ло уделить больше внимания, так как усложнились образовательные задачи перед детьми в соответствии с возрастом.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речевого развития детей показал, что дети мало знакомы с жанрами литературных произведений, только с помощью взрослого могли пересказать небольшое литературное произведение, дать характеристику черт характера и поступков героев произвед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ний, с трудом употребляли в речи существительные с обобщающим значением, не умели отгадывать загадки</w:t>
      </w:r>
      <w:r w:rsidRPr="00CD17A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1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решения возникших проблем использовала следующее -</w:t>
      </w:r>
      <w:r w:rsidRPr="00CD17A7">
        <w:rPr>
          <w:rFonts w:ascii="Times New Roman" w:hAnsi="Times New Roman" w:cs="Times New Roman"/>
          <w:sz w:val="24"/>
          <w:szCs w:val="24"/>
          <w:lang w:val="ru-RU"/>
        </w:rPr>
        <w:t xml:space="preserve"> чтение художественной литературы,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рассматривание иллюстраций к произведениям, прослушивание аудиозаписей литературных произведений, заучивание стихотворений, скороговорок,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дидактические игры, игры-драматизации, игры-инсценировки. Дала рекомендации родителям по использованию детских книг (чтению,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пересказыванию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рассма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риванию иллюстраций) в домашних условиях. Использование перечисленных выше словесных 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тодов помогли добиться улучшения результатов по речевому развитию на конец учебного года. На следующий учебный год запланировала продолжить работу над развит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правильного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словопроизношения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составлением описательных рассказов о предметах и объектах, по картинкам.</w:t>
      </w:r>
    </w:p>
    <w:p w:rsidR="00C664ED" w:rsidRDefault="00C664ED" w:rsidP="00C664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образовательной области «Физическое развитие» показала, что не все дети имеют успехи в освоении двигательных навыков. Передо мной встала задача активизировать работу по закреплению основных видов движений, развитию основных физических качеств через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индивидуальную работу, подвижные игры и упражнения, игры-соревнования. Проведя плодотворную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большинство детей овладели всеми основными видами движений. В дальнейшем буду продолжать работу по физической подготовленности детей, по развитию интереса к физической культуре, по расширению знаний о здоровом образе жизни.</w:t>
      </w:r>
    </w:p>
    <w:p w:rsidR="00F26977" w:rsidRPr="00C664ED" w:rsidRDefault="00F26977">
      <w:pPr>
        <w:rPr>
          <w:lang w:val="ru-RU"/>
        </w:rPr>
      </w:pPr>
    </w:p>
    <w:sectPr w:rsidR="00F26977" w:rsidRPr="00C664ED" w:rsidSect="00C66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2"/>
    <w:rsid w:val="00562425"/>
    <w:rsid w:val="00C664ED"/>
    <w:rsid w:val="00F2697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D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D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1389</Words>
  <Characters>7921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2019-02-13T12:36:00Z</dcterms:created>
  <dcterms:modified xsi:type="dcterms:W3CDTF">2019-02-13T12:38:00Z</dcterms:modified>
</cp:coreProperties>
</file>