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1B" w:rsidRPr="00FE1D1B" w:rsidRDefault="00FE1D1B" w:rsidP="00FE1D1B">
      <w:pPr>
        <w:rPr>
          <w:rFonts w:ascii="Times New Roman" w:hAnsi="Times New Roman" w:cs="Times New Roman"/>
          <w:b/>
          <w:sz w:val="32"/>
          <w:szCs w:val="32"/>
        </w:rPr>
      </w:pPr>
      <w:r w:rsidRPr="00FE1D1B">
        <w:rPr>
          <w:rFonts w:ascii="Times New Roman" w:hAnsi="Times New Roman" w:cs="Times New Roman"/>
          <w:b/>
          <w:sz w:val="32"/>
          <w:szCs w:val="32"/>
        </w:rPr>
        <w:t>Познавательный досуг для детей средней группы</w:t>
      </w:r>
    </w:p>
    <w:p w:rsidR="00FE1D1B" w:rsidRPr="00FE1D1B" w:rsidRDefault="00FE1D1B" w:rsidP="00FE1D1B">
      <w:pPr>
        <w:rPr>
          <w:rFonts w:ascii="Times New Roman" w:hAnsi="Times New Roman" w:cs="Times New Roman"/>
          <w:b/>
          <w:sz w:val="32"/>
          <w:szCs w:val="32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b/>
          <w:sz w:val="32"/>
          <w:szCs w:val="32"/>
        </w:rPr>
      </w:pPr>
      <w:r w:rsidRPr="00FE1D1B">
        <w:rPr>
          <w:rFonts w:ascii="Times New Roman" w:hAnsi="Times New Roman" w:cs="Times New Roman"/>
          <w:b/>
          <w:sz w:val="32"/>
          <w:szCs w:val="32"/>
        </w:rPr>
        <w:t>Тема: Знакомство дошкольников с организмом человека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Задачи.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Дать детям представления о строении собственного тела, расширять представления о своем организме, о его строении.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Расширять знания дошкольников о питании, его значимости, о взаимосвязи здоровья и питания.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Воспитывать желание быть красивыми и здоровыми.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Материалы: схема тела человека, схема строения тела человека с внутренними органами, предметные картинки – продукты.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Воспитатель. Ребята, посмотрите друг на друга. Все вроде разные на вид, Но есть у каждого – руки, и ноги, и рот, Два уха, два глаза и нос. Но какими бы мы не были разными, все равно похожи своим телосложением. Ребята давайте вспомним еще раз, из каких частей состоит тело человека.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Игра-показ «Тело человека»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Быть у каждого </w:t>
      </w:r>
      <w:proofErr w:type="gramStart"/>
      <w:r w:rsidRPr="00FE1D1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Очень "умной" голова.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Я верчу ей как умею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Голова сидит на шее.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Животик, спинка, грудь,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Их вместе всех зовут – туловище.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Съел еду я всю, и вот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Мой наполнился живот.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На прогулке не забудь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Закрывать от ветра грудь.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Руки – чтоб, трудиться,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Воды из кружечки напиться.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На руке сидят мальчики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Очень дружные пальчики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Бегут по дорожке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Резвые ножки.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Какие части туловища мы не назвали?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Дети. Плечи, бедро, стопа.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Молодцы хорошо вы знаете строение тела человека. А можете ли вы на ощупь найти названную часть тела?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Игра «Найди на ощупь названную часть тела».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Хорошо и с этим заданием вы справились. А сейчас мы отдохнем и опять играть начнем.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         Есть четыре помощника на службе у тебя,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Не замечая, их используешь шутя: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Глаза тебе даны, чтоб видеть,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А уши служат, чтобы слышать,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lastRenderedPageBreak/>
        <w:t>Язык во рту, чтоб вкус понять,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А носик – запах различать.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 сейчас мы с вами сделаем настоящее личико.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Игра «Лицо»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Лицо человека – дети в кругу.  Один ребенок выбирает шесть детей. Они – два уха, рот, нос, два глаза.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Молодцы, ребята, красивые личики у вас получились. Садитесь и мы продолжим знакомиться с нашим организмом.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Воспитатель. Знать строение нашего тела, значит знать самих себя. Чем больше вы узнаете о себе, тем лучше. Вы знаете, что внутри тела находятся органы, которые помогают </w:t>
      </w:r>
      <w:proofErr w:type="gramStart"/>
      <w:r w:rsidRPr="00FE1D1B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FE1D1B">
        <w:rPr>
          <w:rFonts w:ascii="Times New Roman" w:hAnsi="Times New Roman" w:cs="Times New Roman"/>
          <w:sz w:val="28"/>
          <w:szCs w:val="28"/>
        </w:rPr>
        <w:t xml:space="preserve"> расти и развиваться. Ребята, положите руку на грудную клетку, как я. Давайте тихонечко посидим и прислушаемся к себе. Чувствуете, как внутри что-то стучит?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Дети. Да.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 Воспитатель. Что же это такое?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Дети. Это сердце.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Правильно. (Показывает на схеме). Сердце человека размером чуть больше его кулака. Сожмите свой кулачок, и мы увидим, у кого какое сердце. Ребята, знаете, как работает сердце? Оно работает и днем, и ночью без отдыха. Оно как насос перегоняет кровь по всему организму. А теперь замрем и прислушаемся к своему организму. Что еще вы чувствуете и слышите.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Дети. Мы слышим свое дыхание.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У человека есть еще один важный орган, который, как и сердце работает без перерыва. Это легкие у человека их два. (Показывает на схеме). Может ли человек прожить без дыхания? Давайте попробуем, на несколько секунд задержать дыхание. Не получается. Значит, человек не может жить без дыхания.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E1D1B">
        <w:rPr>
          <w:rFonts w:ascii="Times New Roman" w:hAnsi="Times New Roman" w:cs="Times New Roman"/>
          <w:sz w:val="28"/>
          <w:szCs w:val="28"/>
        </w:rPr>
        <w:t>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Живут мальчики – веселые пальчики.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Озорные ножки ходят по дорожке.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Шея крутит головою,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Повторяйте все за мною.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Вправо, влево </w:t>
      </w:r>
      <w:proofErr w:type="spellStart"/>
      <w:r w:rsidRPr="00FE1D1B">
        <w:rPr>
          <w:rFonts w:ascii="Times New Roman" w:hAnsi="Times New Roman" w:cs="Times New Roman"/>
          <w:sz w:val="28"/>
          <w:szCs w:val="28"/>
        </w:rPr>
        <w:t>оборотик</w:t>
      </w:r>
      <w:proofErr w:type="spellEnd"/>
      <w:r w:rsidRPr="00FE1D1B">
        <w:rPr>
          <w:rFonts w:ascii="Times New Roman" w:hAnsi="Times New Roman" w:cs="Times New Roman"/>
          <w:sz w:val="28"/>
          <w:szCs w:val="28"/>
        </w:rPr>
        <w:t>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Покажите мне животик.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Наше тело подтянулось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 вперед слегка нагнулось.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Как березонька стройна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Стала ровною спина.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А теперь все подтянулись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 Вот так выглядит желудок. (Показывает на схеме орган – желудок). В желудке пища переваривается и превращается в питательные вещества, полезные нашему телу. Из желудка пища попадает в кишечник. Есть в нашем организме еще много органов и один из них это почки. (Педагог на схеме показывает орган – почки). У человека две почки. Почки очищают кровь.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Теперь вы видите, что человеческий организм очень сложный и все в нем взаимосвязано.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lastRenderedPageBreak/>
        <w:t>Воспитатель. Кто знает, что нужно организму, чтобы человек был здоров, рос и развивался?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Воспитатель.  Витамины очень важны для здоровья. Их очень много, но самые главные – это витамины</w:t>
      </w:r>
      <w:proofErr w:type="gramStart"/>
      <w:r w:rsidRPr="00FE1D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1D1B">
        <w:rPr>
          <w:rFonts w:ascii="Times New Roman" w:hAnsi="Times New Roman" w:cs="Times New Roman"/>
          <w:sz w:val="28"/>
          <w:szCs w:val="28"/>
        </w:rPr>
        <w:t>, В, С, Д.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Читает стих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Или сок черничный пьет.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Ну а лучше съесть лимон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И улыбка на лице</w:t>
      </w: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принимаю.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Витамины А, В, С, Д.</w:t>
      </w:r>
    </w:p>
    <w:p w:rsidR="00986D6B" w:rsidRPr="00FE1D1B" w:rsidRDefault="00FE1D1B" w:rsidP="00FE1D1B">
      <w:pPr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Теперь вы всегда будете знать, какие продукты лучше всего употреблять.</w:t>
      </w:r>
    </w:p>
    <w:sectPr w:rsidR="00986D6B" w:rsidRPr="00FE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1B"/>
    <w:rsid w:val="00986D6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795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2016-05-17T20:11:00Z</dcterms:created>
  <dcterms:modified xsi:type="dcterms:W3CDTF">2016-05-17T20:15:00Z</dcterms:modified>
</cp:coreProperties>
</file>