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90" w:rsidRPr="003F6937" w:rsidRDefault="002A2490" w:rsidP="002A2490">
      <w:pPr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F6937">
        <w:rPr>
          <w:rFonts w:ascii="Times New Roman" w:hAnsi="Times New Roman" w:cs="Times New Roman"/>
          <w:b/>
          <w:bCs/>
          <w:sz w:val="24"/>
          <w:szCs w:val="24"/>
          <w:lang w:val="ru-RU"/>
        </w:rPr>
        <w:t>1.1.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F6937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Создание условий для реализации основной образовательной программы дошкольного образования</w:t>
      </w:r>
    </w:p>
    <w:p w:rsidR="002A2490" w:rsidRDefault="002A2490" w:rsidP="002A24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Проектирование </w:t>
      </w:r>
      <w:r w:rsidRPr="006D4082">
        <w:rPr>
          <w:rFonts w:ascii="Times New Roman" w:hAnsi="Times New Roman" w:cs="Times New Roman"/>
          <w:b/>
          <w:bCs/>
          <w:sz w:val="24"/>
          <w:szCs w:val="24"/>
          <w:lang w:val="ru-RU"/>
        </w:rPr>
        <w:t>РППС в соответствии с образовательной программой учреждения и требованиями ФГОС.</w:t>
      </w:r>
    </w:p>
    <w:p w:rsidR="002A2490" w:rsidRDefault="002A2490" w:rsidP="002A2490">
      <w:pPr>
        <w:autoSpaceDE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A2490" w:rsidRPr="00FA228F" w:rsidRDefault="002A2490" w:rsidP="002A2490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За предыдущий период в группе были созданы и действовали центры:</w:t>
      </w:r>
    </w:p>
    <w:p w:rsidR="002A2490" w:rsidRPr="0051597A" w:rsidRDefault="002A2490" w:rsidP="002A24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•</w:t>
      </w:r>
      <w:r w:rsidRPr="0051597A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Центр чувств и эмоций.</w:t>
      </w:r>
    </w:p>
    <w:p w:rsidR="002A2490" w:rsidRPr="00BB5393" w:rsidRDefault="002A2490" w:rsidP="002A24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Предназначен для формирования умения определять свое эмоциональное состояние. Словесно выражать свое эмоциональное с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стояние, снижать чувство страха, огорчения и др. В центре находятся: цветы, фотографии детей, разноцветные закрепки, смайлики с ра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з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ными эмоциями. </w:t>
      </w:r>
    </w:p>
    <w:p w:rsidR="002A2490" w:rsidRDefault="002A2490" w:rsidP="002A24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•</w:t>
      </w:r>
      <w:r w:rsidRPr="0051597A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Центр уединения.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2A2490" w:rsidRPr="00BB5393" w:rsidRDefault="002A2490" w:rsidP="002A24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нем находятся: коробка – спрячь все плохое, коробка примирения, островок примирения, зеркало настроения, книга доброты, маски настроения, игры хороших манер, телефон, альбомы с фотографиями мам, подушка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Плакучка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подушка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Думалка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>, стул хорошего настр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ения, стул именинника. Цель: научить детей сохранять эмоции в стрессовых ситуациях.</w:t>
      </w:r>
    </w:p>
    <w:p w:rsidR="002A2490" w:rsidRPr="007510A6" w:rsidRDefault="002A2490" w:rsidP="002A24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>•</w:t>
      </w:r>
      <w:r w:rsidRPr="0051597A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Центр дежурства.</w:t>
      </w:r>
    </w:p>
    <w:p w:rsidR="002A2490" w:rsidRPr="00BB5393" w:rsidRDefault="002A2490" w:rsidP="002A24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Данный центр 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помогает формировать умение выполнять обязанности дежурных, воспитывать положительное отношение к труду, самостоятельность.</w:t>
      </w:r>
      <w:r w:rsidRPr="00D93F1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Чтобы дети могли самостоятельно определить дежурных, использую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«часы дежурства» с фотографиями детей, с помощью стре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ки на которых дети сами выбирают дежурных.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Там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также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находятся специальные ф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артуки и колпачки для дежурства, совки и щетки для сбора мус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салфетн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цы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>, салфетки, схемы: «Сервировки стола», «Одежда дежурного».</w:t>
      </w:r>
    </w:p>
    <w:p w:rsidR="002A2490" w:rsidRPr="0051597A" w:rsidRDefault="002A2490" w:rsidP="002A24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>•</w:t>
      </w:r>
      <w:r w:rsidRPr="0051597A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Центр физического развития.</w:t>
      </w:r>
    </w:p>
    <w:p w:rsidR="002A2490" w:rsidRDefault="002A2490" w:rsidP="002A24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4136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Целью данного центра является</w:t>
      </w:r>
      <w:r w:rsidRPr="00F413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en-US"/>
        </w:rPr>
        <w:t>с</w:t>
      </w:r>
      <w:r w:rsidRPr="00F413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en-US"/>
        </w:rPr>
        <w:t>оздание условий для занятия физическими упражнениями в группе, стимулирование желания д</w:t>
      </w:r>
      <w:r w:rsidRPr="00F413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en-US"/>
        </w:rPr>
        <w:t>е</w:t>
      </w:r>
      <w:r w:rsidRPr="00F413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en-US"/>
        </w:rPr>
        <w:t>тей з</w:t>
      </w:r>
      <w:r w:rsidRPr="00F413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en-US"/>
        </w:rPr>
        <w:t>а</w:t>
      </w:r>
      <w:r w:rsidRPr="00F413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en-US"/>
        </w:rPr>
        <w:t>ниматься двигательной деятельностью.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ля укрепления здоровья, закаливания организма детей, коррекции опорно-двигательного апп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рата, совершенствования основных видов движений, поддержания интереса к разным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видам спорта.</w:t>
      </w:r>
    </w:p>
    <w:p w:rsidR="002A2490" w:rsidRDefault="002A2490" w:rsidP="002A24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E09D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Включает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AE0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борудование для ходьбы, бега, тренировки равновесия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к</w:t>
      </w:r>
      <w:r w:rsidRPr="00AE0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оврики, дорожки массажные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м</w:t>
      </w:r>
      <w:r w:rsidRPr="00AE0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ешочки с песком, крупой, га</w:t>
      </w:r>
      <w:r w:rsidRPr="00AE0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AE0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A2490" w:rsidRPr="00AE09D0" w:rsidRDefault="002A2490" w:rsidP="002A24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E0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 для прыжков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о</w:t>
      </w:r>
      <w:r w:rsidRPr="00AE0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бруч большой, скакалки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AE0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алка гимнастическая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ш</w:t>
      </w:r>
      <w:r w:rsidRPr="00AE0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нур короткий плетенный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л</w:t>
      </w:r>
      <w:r w:rsidRPr="00AE0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енты из киндер-контейнера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AE0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 для катания, бросания, ловли: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корзина для метания мячей, мячи резиновые, мячи мягкие из ткани, обруч 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лый, шарики пластмассовые. Игрушки, стимулирующие двигательную активность: мячи, флажки, ленты, кегли с мячом, разноцветные платки, су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танчики. Оборудование для массажа: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массажеры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киндер-контейнера, рукавички для массажа,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маталочки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A2490" w:rsidRPr="007510A6" w:rsidRDefault="002A2490" w:rsidP="002A24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>•</w:t>
      </w:r>
      <w:r w:rsidRPr="0051597A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Центр безопасности.</w:t>
      </w:r>
    </w:p>
    <w:p w:rsidR="002A2490" w:rsidRPr="00BB5393" w:rsidRDefault="002A2490" w:rsidP="002A24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данном центре </w:t>
      </w:r>
      <w:r w:rsidRPr="00A12380">
        <w:rPr>
          <w:rFonts w:ascii="Times New Roman" w:hAnsi="Times New Roman" w:cs="Times New Roman"/>
          <w:bCs/>
          <w:sz w:val="24"/>
          <w:szCs w:val="24"/>
          <w:lang w:val="ru-RU"/>
        </w:rPr>
        <w:t>с помощью разнообразного иллюстративного материала, настольных игр, атрибутов для сюжетных игр у детей форм</w:t>
      </w:r>
      <w:r w:rsidRPr="00A12380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A12380">
        <w:rPr>
          <w:rFonts w:ascii="Times New Roman" w:hAnsi="Times New Roman" w:cs="Times New Roman"/>
          <w:bCs/>
          <w:sz w:val="24"/>
          <w:szCs w:val="24"/>
          <w:lang w:val="ru-RU"/>
        </w:rPr>
        <w:t>руются навыки осознанного безопасного поведения в различных ситуациях.</w:t>
      </w:r>
    </w:p>
    <w:p w:rsidR="002A2490" w:rsidRPr="00A12380" w:rsidRDefault="002A2490" w:rsidP="002A24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510A6">
        <w:rPr>
          <w:rFonts w:ascii="Times New Roman" w:hAnsi="Times New Roman" w:cs="Times New Roman"/>
          <w:bCs/>
          <w:i/>
          <w:sz w:val="24"/>
          <w:szCs w:val="24"/>
          <w:lang w:val="ru-RU"/>
        </w:rPr>
        <w:t>•</w:t>
      </w:r>
      <w:r w:rsidRPr="0051597A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Центр конструирования.</w:t>
      </w:r>
      <w:r w:rsidRPr="00DD058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2A2490" w:rsidRPr="00A12380" w:rsidRDefault="002A2490" w:rsidP="002A24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В данном центре был подобран разнообразный конструктор</w:t>
      </w:r>
      <w:r w:rsidRPr="00A12380">
        <w:rPr>
          <w:rFonts w:ascii="Times New Roman" w:hAnsi="Times New Roman" w:cs="Times New Roman"/>
          <w:bCs/>
          <w:sz w:val="24"/>
          <w:szCs w:val="24"/>
          <w:lang w:val="ru-RU"/>
        </w:rPr>
        <w:t>, из ко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торого дети могли создавать постройки</w:t>
      </w:r>
      <w:r w:rsidRPr="00A1238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Развивать представление об 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новных объемных геометрических формах. 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Наши воспитанники самостоятельно при реализации своих замыслов используют схемы и модели п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строек. Центр дополнен мелкими игрушками для обыгрывания. Мобильность данного центра позволяет детям разворачивать сюжет иг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ры за его пределами. </w:t>
      </w:r>
      <w:r w:rsidRPr="00A12380">
        <w:rPr>
          <w:rFonts w:ascii="Times New Roman" w:hAnsi="Times New Roman" w:cs="Times New Roman"/>
          <w:bCs/>
          <w:sz w:val="24"/>
          <w:szCs w:val="24"/>
          <w:lang w:val="ru-RU"/>
        </w:rPr>
        <w:t>Конструктивная деятельность помогает развивать математические способности, логическое мышление, внимание, п</w:t>
      </w:r>
      <w:r w:rsidRPr="00A12380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A12380">
        <w:rPr>
          <w:rFonts w:ascii="Times New Roman" w:hAnsi="Times New Roman" w:cs="Times New Roman"/>
          <w:bCs/>
          <w:sz w:val="24"/>
          <w:szCs w:val="24"/>
          <w:lang w:val="ru-RU"/>
        </w:rPr>
        <w:t>мять, смекалку.</w:t>
      </w:r>
    </w:p>
    <w:p w:rsidR="002A2490" w:rsidRPr="0051597A" w:rsidRDefault="002A2490" w:rsidP="002A2490">
      <w:pPr>
        <w:autoSpaceDE w:val="0"/>
        <w:autoSpaceDN w:val="0"/>
        <w:adjustRightInd w:val="0"/>
        <w:ind w:firstLine="567"/>
        <w:jc w:val="both"/>
        <w:rPr>
          <w:rFonts w:ascii="Calibri" w:hAnsi="Calibri"/>
          <w:b/>
          <w:lang w:val="ru-RU"/>
        </w:rPr>
      </w:pPr>
      <w:r w:rsidRPr="0051597A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•Центр сюжетно – ролевой игры.</w:t>
      </w:r>
      <w:r w:rsidRPr="0051597A">
        <w:rPr>
          <w:b/>
          <w:lang w:val="ru-RU"/>
        </w:rPr>
        <w:t xml:space="preserve"> </w:t>
      </w:r>
    </w:p>
    <w:p w:rsidR="002A2490" w:rsidRPr="009D46E6" w:rsidRDefault="002A2490" w:rsidP="002A2490">
      <w:pPr>
        <w:autoSpaceDE w:val="0"/>
        <w:autoSpaceDN w:val="0"/>
        <w:adjustRightInd w:val="0"/>
        <w:ind w:firstLine="567"/>
        <w:jc w:val="both"/>
        <w:rPr>
          <w:rFonts w:ascii="Calibri" w:hAnsi="Calibri" w:cs="Times New Roman"/>
          <w:bCs/>
          <w:i/>
          <w:sz w:val="24"/>
          <w:szCs w:val="24"/>
          <w:lang w:val="ru-RU"/>
        </w:rPr>
      </w:pPr>
      <w:r w:rsidRPr="001D71D3">
        <w:rPr>
          <w:rFonts w:ascii="Times New Roman" w:hAnsi="Times New Roman" w:cs="Times New Roman"/>
          <w:sz w:val="24"/>
          <w:szCs w:val="24"/>
          <w:lang w:val="ru-RU"/>
        </w:rPr>
        <w:t>Основной целью этого направления является подлинная социальная практика ребенка, его реальная жизнь в обществе сверстников. Именно в сюжетно-ролевых играх ребенок имеет уникальную возможность реализовать себя, как активный участник происходящей де</w:t>
      </w:r>
      <w:r w:rsidRPr="001D71D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D71D3">
        <w:rPr>
          <w:rFonts w:ascii="Times New Roman" w:hAnsi="Times New Roman" w:cs="Times New Roman"/>
          <w:sz w:val="24"/>
          <w:szCs w:val="24"/>
          <w:lang w:val="ru-RU"/>
        </w:rPr>
        <w:t xml:space="preserve">тельности, кроме того в игре ярко проявляются особенности мышления и воображения ребенка, его </w:t>
      </w:r>
      <w:r w:rsidRPr="001D71D3">
        <w:rPr>
          <w:rFonts w:ascii="Times New Roman" w:hAnsi="Times New Roman" w:cs="Times New Roman"/>
          <w:sz w:val="24"/>
          <w:szCs w:val="24"/>
          <w:lang w:val="ru-RU"/>
        </w:rPr>
        <w:lastRenderedPageBreak/>
        <w:t>эмоциональность, активность, ко</w:t>
      </w:r>
      <w:r w:rsidRPr="001D71D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D71D3">
        <w:rPr>
          <w:rFonts w:ascii="Times New Roman" w:hAnsi="Times New Roman" w:cs="Times New Roman"/>
          <w:sz w:val="24"/>
          <w:szCs w:val="24"/>
          <w:lang w:val="ru-RU"/>
        </w:rPr>
        <w:t>муникабельность. В группе созданы условия для возникновения и развития с</w:t>
      </w:r>
      <w:r>
        <w:rPr>
          <w:rFonts w:ascii="Times New Roman" w:hAnsi="Times New Roman" w:cs="Times New Roman"/>
          <w:sz w:val="24"/>
          <w:szCs w:val="24"/>
          <w:lang w:val="ru-RU"/>
        </w:rPr>
        <w:t>южетно-</w:t>
      </w:r>
      <w:r w:rsidRPr="001D71D3">
        <w:rPr>
          <w:rFonts w:ascii="Times New Roman" w:hAnsi="Times New Roman" w:cs="Times New Roman"/>
          <w:sz w:val="24"/>
          <w:szCs w:val="24"/>
          <w:lang w:val="ru-RU"/>
        </w:rPr>
        <w:t>ролевой игры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D71D3">
        <w:rPr>
          <w:rFonts w:ascii="Times New Roman" w:hAnsi="Times New Roman" w:cs="Times New Roman"/>
          <w:sz w:val="24"/>
          <w:szCs w:val="24"/>
          <w:lang w:val="ru-RU"/>
        </w:rPr>
        <w:t xml:space="preserve"> В игре обогащается жизненный опыт детей, развивается умение взаимодействовать с партнерами по игре</w:t>
      </w:r>
      <w:r w:rsidRPr="009D46E6">
        <w:rPr>
          <w:rFonts w:ascii="Calibri" w:hAnsi="Calibri"/>
          <w:lang w:val="ru-RU"/>
        </w:rPr>
        <w:t>.</w:t>
      </w:r>
    </w:p>
    <w:p w:rsidR="002A2490" w:rsidRPr="0051597A" w:rsidRDefault="002A2490" w:rsidP="002A24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>•</w:t>
      </w:r>
      <w:r w:rsidRPr="0051597A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Центр книги.</w:t>
      </w:r>
    </w:p>
    <w:p w:rsidR="002A2490" w:rsidRPr="00BB5393" w:rsidRDefault="002A2490" w:rsidP="002A24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В нем находятся книги с художественными произведениями детских писателей, сказками и иные литературные формы по тематике недели.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Целью данного центра является: формирование навыка слушания, умения обращаться с книгой; формирование и расширение пре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ставлений об окружающем. Развитие речи.</w:t>
      </w:r>
    </w:p>
    <w:p w:rsidR="002A2490" w:rsidRPr="00BB5393" w:rsidRDefault="002A2490" w:rsidP="002A24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510A6">
        <w:rPr>
          <w:rFonts w:ascii="Times New Roman" w:hAnsi="Times New Roman" w:cs="Times New Roman"/>
          <w:bCs/>
          <w:i/>
          <w:sz w:val="24"/>
          <w:szCs w:val="24"/>
          <w:lang w:val="ru-RU"/>
        </w:rPr>
        <w:t>•</w:t>
      </w:r>
      <w:r w:rsidRPr="0051597A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Центр музыки.</w:t>
      </w:r>
      <w:r w:rsidRPr="009151E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Предназначен для форми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рования исполнительских навыков, для</w:t>
      </w:r>
      <w:r w:rsidRPr="009151E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развития слухового восприятия и внимания.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Есть возможность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самостоятельно играть на имеющихся в центре музыкальных и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н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струментах, импровизировать.</w:t>
      </w:r>
    </w:p>
    <w:p w:rsidR="002A2490" w:rsidRPr="007510A6" w:rsidRDefault="002A2490" w:rsidP="002A24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>•</w:t>
      </w:r>
      <w:r w:rsidRPr="0051597A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Центр театра.</w:t>
      </w:r>
      <w:r w:rsidRPr="007510A6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</w:p>
    <w:p w:rsidR="002A2490" w:rsidRPr="00BB5393" w:rsidRDefault="002A2490" w:rsidP="002A24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Устроен так что дети с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помощ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ью образов героев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наст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ольного и кукольного театра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удовольствием играют в различные виды теа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т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ра, обыгрывают разные сюжеты сказок. Здесь размещаются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ширма, маски, атрибуты для разыгрывания сказок.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 детей формируется 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вык слушания; развивается творчество на основе литературных произведений.</w:t>
      </w:r>
    </w:p>
    <w:p w:rsidR="002A2490" w:rsidRPr="007510A6" w:rsidRDefault="002A2490" w:rsidP="002A24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>•</w:t>
      </w:r>
      <w:r w:rsidRPr="0051597A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Центр детского творчества.</w:t>
      </w:r>
    </w:p>
    <w:p w:rsidR="002A2490" w:rsidRPr="00BB5393" w:rsidRDefault="002A2490" w:rsidP="002A24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Центр решает следующие задачи: </w:t>
      </w:r>
    </w:p>
    <w:p w:rsidR="002A2490" w:rsidRDefault="002A2490" w:rsidP="002A24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-развивать интерес, внимание, любознательность.</w:t>
      </w:r>
    </w:p>
    <w:p w:rsidR="002A2490" w:rsidRPr="00BB5393" w:rsidRDefault="002A2490" w:rsidP="002A24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-развивать эмоциональный отклик детей на эстетические свойства и качества предметов окружающей действительности.</w:t>
      </w:r>
    </w:p>
    <w:p w:rsidR="002A2490" w:rsidRDefault="002A2490" w:rsidP="002A24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>•</w:t>
      </w:r>
      <w:r w:rsidRPr="0051597A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Центр экспериментирования.</w:t>
      </w:r>
      <w:r w:rsidRPr="007715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2A2490" w:rsidRPr="00BB5393" w:rsidRDefault="002A2490" w:rsidP="002A24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представлен многообразием к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оллекций (грунт, камни, ракушки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, семена, крупы и т. д.). В нем находится материал, для осуществл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ния опыт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ной деятельности: лупы, емкости для измерения, пересыпания, исследования, хранения, мерные стаканчики, лейки,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т. д.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ра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з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вития мышления детей, любознательности, познавательной активности.</w:t>
      </w:r>
    </w:p>
    <w:p w:rsidR="002A2490" w:rsidRPr="007510A6" w:rsidRDefault="002A2490" w:rsidP="002A24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>•</w:t>
      </w:r>
      <w:r w:rsidRPr="0051597A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Центр познавательного развития</w:t>
      </w: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</w:p>
    <w:p w:rsidR="002A2490" w:rsidRPr="00BB5393" w:rsidRDefault="002A2490" w:rsidP="002A24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Основной целью э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того направления является развитие мышления и пальчиковой моторики; освоение операций вкладывания, нал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жения, соединения частей в целое; развитие зрительного восприятия и внимания.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Здесь есть </w:t>
      </w:r>
      <w:proofErr w:type="spellStart"/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пазлы</w:t>
      </w:r>
      <w:proofErr w:type="spellEnd"/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, настольные развивающие игры, лото, дом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но и т.д.</w:t>
      </w:r>
    </w:p>
    <w:p w:rsidR="002A2490" w:rsidRPr="0051597A" w:rsidRDefault="002A2490" w:rsidP="002A24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>•</w:t>
      </w:r>
      <w:r w:rsidRPr="0051597A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Центр занимательной математики.</w:t>
      </w:r>
    </w:p>
    <w:p w:rsidR="002A2490" w:rsidRPr="00BB5393" w:rsidRDefault="002A2490" w:rsidP="002A24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D71D3">
        <w:rPr>
          <w:rFonts w:ascii="Times New Roman" w:hAnsi="Times New Roman" w:cs="Times New Roman"/>
          <w:sz w:val="24"/>
          <w:szCs w:val="24"/>
          <w:lang w:val="ru-RU"/>
        </w:rPr>
        <w:t>Основной целью этого направления является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создание условий для формирования элементарных математических представлений.</w:t>
      </w:r>
      <w:r w:rsidRPr="007742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В центре имеются разнообразные игры и пособия на развитие логики, мышления, внимания. Счётный наглядный и раздаточный матер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ал.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Числовой ряд. Карточки с изображением геометрических плоских и объемных фигур, различных по цвету, размеру. Схемы фигурок из счетных палочек. Пеналы с геометрическими фигурами. Д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идактические игр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ы: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«Чудесный мешочек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», «Собери узор», «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Пазлы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т. д., развивающие игры, пособия для сенсорного развития.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Игры на освоение отношений «Часть-целое». Игры на поиск недостающего объе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та в ряду.</w:t>
      </w:r>
    </w:p>
    <w:p w:rsidR="002A2490" w:rsidRPr="0051597A" w:rsidRDefault="002A2490" w:rsidP="002A24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>•</w:t>
      </w:r>
      <w:r w:rsidRPr="0051597A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Центр патриотического воспитания.</w:t>
      </w:r>
    </w:p>
    <w:p w:rsidR="002A2490" w:rsidRDefault="002A2490" w:rsidP="002A24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нем помещена государственная символика родного города 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России. В нем находятся иллюстрации родного города, иллюстрации народных костюмов, альбомы с фотографиями семьи, изделия народных промыслов, народные игрушки, макет скотного двора, куклы в русских народных костюмах, альбомы «Моя мама», «Моя бабушка».</w:t>
      </w:r>
    </w:p>
    <w:p w:rsidR="002A2490" w:rsidRPr="0051597A" w:rsidRDefault="002A2490" w:rsidP="002A24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>•</w:t>
      </w:r>
      <w:r w:rsidRPr="0051597A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Центр природы.</w:t>
      </w:r>
    </w:p>
    <w:p w:rsidR="00C0759A" w:rsidRPr="002A2490" w:rsidRDefault="002A2490" w:rsidP="002A24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Центр </w:t>
      </w:r>
      <w:r w:rsidRPr="00BB5393">
        <w:rPr>
          <w:rFonts w:ascii="Times New Roman" w:hAnsi="Times New Roman" w:cs="Times New Roman"/>
          <w:bCs/>
          <w:sz w:val="24"/>
          <w:szCs w:val="24"/>
          <w:lang w:val="ru-RU"/>
        </w:rPr>
        <w:t>природы содержит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: макеты природно-климатических зон, макет-панорамы леса в разные времена года, библиотеку познав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ной природоведческой литературы, энциклопедии, иллюстрации с изображением признаков сезона, кубики с изображением овощей и фруктов, календарь природы, инвентарь для ухода за растениями (лейка, салфетки), дидактические и развивающие игры на природ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ведческую тематику, схема по уходу за растениями, алгоритм времен года, игры вкладыши, иллюстрации с изображением: птиц, ле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ных животных, насекомых, ягод с целью экологического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воспитания и образования детей.</w:t>
      </w:r>
      <w:bookmarkStart w:id="0" w:name="_GoBack"/>
      <w:bookmarkEnd w:id="0"/>
    </w:p>
    <w:sectPr w:rsidR="00C0759A" w:rsidRPr="002A2490" w:rsidSect="002A249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B7"/>
    <w:rsid w:val="000D11B7"/>
    <w:rsid w:val="002A2490"/>
    <w:rsid w:val="00C0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9A10"/>
  <w15:chartTrackingRefBased/>
  <w15:docId w15:val="{C709333F-4C64-4106-A6AB-F10C0721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90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8BF80-CBCF-4954-93CB-0D605D4D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1054</Words>
  <Characters>6012</Characters>
  <Application>Microsoft Office Word</Application>
  <DocSecurity>0</DocSecurity>
  <Lines>50</Lines>
  <Paragraphs>14</Paragraphs>
  <ScaleCrop>false</ScaleCrop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№4 (2)</dc:creator>
  <cp:keywords/>
  <dc:description/>
  <cp:lastModifiedBy>ДОУ №4 (2)</cp:lastModifiedBy>
  <cp:revision>2</cp:revision>
  <dcterms:created xsi:type="dcterms:W3CDTF">2019-10-11T11:13:00Z</dcterms:created>
  <dcterms:modified xsi:type="dcterms:W3CDTF">2019-10-11T11:15:00Z</dcterms:modified>
</cp:coreProperties>
</file>