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F0" w:rsidRDefault="001E13F0" w:rsidP="001E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</w:t>
      </w:r>
      <w:r w:rsidRPr="001E13F0">
        <w:rPr>
          <w:rFonts w:ascii="Times New Roman" w:hAnsi="Times New Roman" w:cs="Times New Roman"/>
          <w:b/>
          <w:sz w:val="28"/>
          <w:szCs w:val="28"/>
        </w:rPr>
        <w:t>с детьми дошкольного возраста 6-7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3F0" w:rsidRDefault="001E13F0" w:rsidP="001E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Тема: «Сравнение по длине, ширине и толщине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7772" w:rsidRPr="001E13F0" w:rsidRDefault="003F7772" w:rsidP="001E13F0">
      <w:pPr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Закреплять умение выделять, называть и сравнивать предметы</w:t>
      </w:r>
    </w:p>
    <w:p w:rsidR="003F7772" w:rsidRPr="001E13F0" w:rsidRDefault="003F7772" w:rsidP="003F7772">
      <w:pPr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32F2" w:rsidRPr="001E13F0" w:rsidRDefault="00E432F2" w:rsidP="001E13F0">
      <w:pPr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F7772" w:rsidRPr="001E13F0" w:rsidRDefault="00E432F2" w:rsidP="001E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</w:t>
      </w:r>
      <w:r w:rsidR="003F7772" w:rsidRPr="001E13F0">
        <w:rPr>
          <w:rFonts w:ascii="Times New Roman" w:hAnsi="Times New Roman" w:cs="Times New Roman"/>
          <w:sz w:val="28"/>
          <w:szCs w:val="28"/>
        </w:rPr>
        <w:t>Умение сравнивать предметы по длине, ширине и толщине.</w:t>
      </w:r>
    </w:p>
    <w:p w:rsidR="00E432F2" w:rsidRPr="001E13F0" w:rsidRDefault="00E432F2" w:rsidP="001E13F0">
      <w:pPr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F7772" w:rsidRPr="001E13F0" w:rsidRDefault="003F7772" w:rsidP="001E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Развивать память, внимание, речь, фантазию, воображение.</w:t>
      </w:r>
    </w:p>
    <w:p w:rsidR="003F7772" w:rsidRPr="001E13F0" w:rsidRDefault="003F7772" w:rsidP="001E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E432F2" w:rsidRPr="001E13F0" w:rsidRDefault="00E432F2" w:rsidP="001E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Развивать умение аккуратно пользоваться клеем.</w:t>
      </w:r>
    </w:p>
    <w:p w:rsidR="00E432F2" w:rsidRPr="001E13F0" w:rsidRDefault="00E432F2" w:rsidP="001E13F0">
      <w:pPr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F7772" w:rsidRPr="001E13F0" w:rsidRDefault="003F7772" w:rsidP="001E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Воспитывать желание оказывать помощь товарищам.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1E13F0">
        <w:rPr>
          <w:rFonts w:ascii="Times New Roman" w:hAnsi="Times New Roman" w:cs="Times New Roman"/>
          <w:sz w:val="28"/>
          <w:szCs w:val="28"/>
        </w:rPr>
        <w:t xml:space="preserve"> цилиндры одинаковой высоты, </w:t>
      </w:r>
      <w:r w:rsidR="001E13F0">
        <w:rPr>
          <w:rFonts w:ascii="Times New Roman" w:hAnsi="Times New Roman" w:cs="Times New Roman"/>
          <w:sz w:val="28"/>
          <w:szCs w:val="28"/>
        </w:rPr>
        <w:t>р</w:t>
      </w:r>
      <w:r w:rsidRPr="001E13F0">
        <w:rPr>
          <w:rFonts w:ascii="Times New Roman" w:hAnsi="Times New Roman" w:cs="Times New Roman"/>
          <w:sz w:val="28"/>
          <w:szCs w:val="28"/>
        </w:rPr>
        <w:t>азного диаметра и цвета; полоски картона одинаковой длины, но разной ширины и цвета; карточки с изображением соба</w:t>
      </w:r>
      <w:r w:rsidR="00E432F2" w:rsidRPr="001E13F0">
        <w:rPr>
          <w:rFonts w:ascii="Times New Roman" w:hAnsi="Times New Roman" w:cs="Times New Roman"/>
          <w:sz w:val="28"/>
          <w:szCs w:val="28"/>
        </w:rPr>
        <w:t>к.</w:t>
      </w: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E432F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</w:p>
    <w:p w:rsidR="001E13F0" w:rsidRDefault="001E13F0" w:rsidP="003F7772">
      <w:pPr>
        <w:rPr>
          <w:rFonts w:ascii="Times New Roman" w:hAnsi="Times New Roman" w:cs="Times New Roman"/>
          <w:sz w:val="28"/>
          <w:szCs w:val="28"/>
        </w:rPr>
      </w:pPr>
    </w:p>
    <w:p w:rsidR="001E13F0" w:rsidRDefault="001E13F0" w:rsidP="003F7772">
      <w:pPr>
        <w:rPr>
          <w:rFonts w:ascii="Times New Roman" w:hAnsi="Times New Roman" w:cs="Times New Roman"/>
          <w:b/>
          <w:sz w:val="28"/>
          <w:szCs w:val="28"/>
        </w:rPr>
      </w:pPr>
    </w:p>
    <w:p w:rsidR="00E432F2" w:rsidRPr="001E13F0" w:rsidRDefault="001E13F0" w:rsidP="003F77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3F0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E432F2" w:rsidRPr="001E13F0" w:rsidRDefault="00E432F2" w:rsidP="003F7772">
      <w:pPr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Собираемся в круг.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</w:t>
      </w:r>
      <w:r w:rsidR="003F7772" w:rsidRPr="001E13F0">
        <w:rPr>
          <w:rFonts w:ascii="Times New Roman" w:hAnsi="Times New Roman" w:cs="Times New Roman"/>
          <w:sz w:val="28"/>
          <w:szCs w:val="28"/>
        </w:rPr>
        <w:t>Вы знаете, я сегодня шла в садик и встретила двух детей Таню и Ваню. У них целых три собаки! И собачкам очень захотелось прийти к нам в детский сад в гости! Хотите на них посмотреть?! Посмотрите, какие они красивые (ставлю картинки с собаками на доску).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Ребята, чем они похожи?  (они пушистые, 4 лапы и т.д.)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А чем отличаются? (они все разной толщины)</w:t>
      </w:r>
    </w:p>
    <w:p w:rsidR="00E432F2" w:rsidRPr="001E13F0" w:rsidRDefault="00E432F2" w:rsidP="003F7772">
      <w:pPr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Молодцы! Все правильно. А сейчас я вас приглашаю за стол немножко поиграть.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Игра «на что похоже».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Дети садятся за стол. На которых лежат по </w:t>
      </w:r>
      <w:r w:rsidR="00E432F2" w:rsidRPr="001E13F0">
        <w:rPr>
          <w:rFonts w:ascii="Times New Roman" w:hAnsi="Times New Roman" w:cs="Times New Roman"/>
          <w:sz w:val="28"/>
          <w:szCs w:val="28"/>
        </w:rPr>
        <w:t>8</w:t>
      </w:r>
      <w:r w:rsidRPr="001E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3F0">
        <w:rPr>
          <w:rFonts w:ascii="Times New Roman" w:hAnsi="Times New Roman" w:cs="Times New Roman"/>
          <w:sz w:val="28"/>
          <w:szCs w:val="28"/>
        </w:rPr>
        <w:t>цилиндра</w:t>
      </w:r>
      <w:proofErr w:type="gramEnd"/>
      <w:r w:rsidRPr="001E13F0">
        <w:rPr>
          <w:rFonts w:ascii="Times New Roman" w:hAnsi="Times New Roman" w:cs="Times New Roman"/>
          <w:sz w:val="28"/>
          <w:szCs w:val="28"/>
        </w:rPr>
        <w:t xml:space="preserve"> («собаки»).  Длина цилиндров одинаковая, толщина разная. Цилиндры лежат хаотично.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 - Н</w:t>
      </w:r>
      <w:r w:rsidR="003F7772" w:rsidRPr="001E13F0">
        <w:rPr>
          <w:rFonts w:ascii="Times New Roman" w:hAnsi="Times New Roman" w:cs="Times New Roman"/>
          <w:sz w:val="28"/>
          <w:szCs w:val="28"/>
        </w:rPr>
        <w:t>а столе у нас гуляют животные, но животные не простые, а пришли они к нам из волшебной страны геометрических фигур. Какой они геометрической формы? (цилиндр). А на какое животное они похожи? (собачки).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Как вы будете сравнивать их по толщине?</w:t>
      </w:r>
    </w:p>
    <w:p w:rsidR="00E432F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Д: - </w:t>
      </w:r>
      <w:r w:rsidR="001E13F0" w:rsidRPr="001E13F0">
        <w:rPr>
          <w:rFonts w:ascii="Times New Roman" w:hAnsi="Times New Roman" w:cs="Times New Roman"/>
          <w:sz w:val="28"/>
          <w:szCs w:val="28"/>
        </w:rPr>
        <w:t>для того, чтобы</w:t>
      </w:r>
      <w:r w:rsidRPr="001E13F0">
        <w:rPr>
          <w:rFonts w:ascii="Times New Roman" w:hAnsi="Times New Roman" w:cs="Times New Roman"/>
          <w:sz w:val="28"/>
          <w:szCs w:val="28"/>
        </w:rPr>
        <w:t xml:space="preserve"> сравнить предметы по толщине, надо приложить торец одного предмет</w:t>
      </w:r>
      <w:r w:rsidR="00E432F2" w:rsidRPr="001E13F0">
        <w:rPr>
          <w:rFonts w:ascii="Times New Roman" w:hAnsi="Times New Roman" w:cs="Times New Roman"/>
          <w:sz w:val="28"/>
          <w:szCs w:val="28"/>
        </w:rPr>
        <w:t>а к торцу другого (показываем).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 - К</w:t>
      </w:r>
      <w:r w:rsidR="003F7772" w:rsidRPr="001E13F0">
        <w:rPr>
          <w:rFonts w:ascii="Times New Roman" w:hAnsi="Times New Roman" w:cs="Times New Roman"/>
          <w:sz w:val="28"/>
          <w:szCs w:val="28"/>
        </w:rPr>
        <w:t>акого цвета самая худая собака? (собака потолще, самая толстая?)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Ч</w:t>
      </w:r>
      <w:r w:rsidR="003F7772" w:rsidRPr="001E13F0">
        <w:rPr>
          <w:rFonts w:ascii="Times New Roman" w:hAnsi="Times New Roman" w:cs="Times New Roman"/>
          <w:sz w:val="28"/>
          <w:szCs w:val="28"/>
        </w:rPr>
        <w:t>то можно сказать о длине этих собак?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К</w:t>
      </w:r>
      <w:r w:rsidR="003F7772" w:rsidRPr="001E13F0">
        <w:rPr>
          <w:rFonts w:ascii="Times New Roman" w:hAnsi="Times New Roman" w:cs="Times New Roman"/>
          <w:sz w:val="28"/>
          <w:szCs w:val="28"/>
        </w:rPr>
        <w:t>ак вы узнали, что они одинаковые?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 - П</w:t>
      </w:r>
      <w:r w:rsidR="003F7772" w:rsidRPr="001E13F0">
        <w:rPr>
          <w:rFonts w:ascii="Times New Roman" w:hAnsi="Times New Roman" w:cs="Times New Roman"/>
          <w:sz w:val="28"/>
          <w:szCs w:val="28"/>
        </w:rPr>
        <w:t>риложили один цилиндр к другому и увидели, что они одинаковые.</w:t>
      </w:r>
    </w:p>
    <w:p w:rsidR="003F7772" w:rsidRPr="001E13F0" w:rsidRDefault="00E432F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Встаем около стульев.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3F0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Во дворе щенок играл,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Прыгал, бегал и считал: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«Раз – прыжок и кивок,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lastRenderedPageBreak/>
        <w:t>Два – направо поворот,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Три – налево голова» –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И помчался со двора,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А потом вздохнул и сел: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3F0">
        <w:rPr>
          <w:rFonts w:ascii="Times New Roman" w:hAnsi="Times New Roman" w:cs="Times New Roman"/>
          <w:i/>
          <w:sz w:val="28"/>
          <w:szCs w:val="28"/>
        </w:rPr>
        <w:t>Он устал и присмирел.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Игра «Коврик для собак».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Посмотрите, и наши собачки немного устали и хотят поспать. А где же спят собаки? (на коврике). Правильно, у собак должно быть свое место и коврик. Я вам предлагаю, выбрать для своих собак коврики.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Проходим к столу, на котором расположены полоски картона одинаковой длины, но разной ширины. (самый широкий - красный, широкий - желтый, узкий - синий.)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 - Сколько ковриков вам нужно? Почему?</w:t>
      </w:r>
    </w:p>
    <w:p w:rsidR="00E432F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Дети берут по три коврика и возвращаются к столу, на котором лежат цили</w:t>
      </w:r>
      <w:r w:rsidR="00E432F2" w:rsidRPr="001E13F0">
        <w:rPr>
          <w:rFonts w:ascii="Times New Roman" w:hAnsi="Times New Roman" w:cs="Times New Roman"/>
          <w:sz w:val="28"/>
          <w:szCs w:val="28"/>
        </w:rPr>
        <w:t>ндры. И кладут собак на коврик.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 - как вы думаете, удобно ли собакам лежать на ковриках?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чем должны отличаться коврики у собак? (шириной)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какой коврик должен быть у самой худой собаки? (у собаки, которая немного потолще, и у самой толстой собаки?) толстой собаке удобно будет спать на узком коврике? (нет). Правильно у толстой собаки должен быть самый широкий коврик.  (самый узкий, шире, самый широкий.)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Возвращаемся и берем</w:t>
      </w:r>
      <w:r w:rsidR="00E432F2" w:rsidRPr="001E13F0">
        <w:rPr>
          <w:rFonts w:ascii="Times New Roman" w:hAnsi="Times New Roman" w:cs="Times New Roman"/>
          <w:sz w:val="28"/>
          <w:szCs w:val="28"/>
        </w:rPr>
        <w:t xml:space="preserve"> коврики</w:t>
      </w:r>
      <w:r w:rsidRPr="001E13F0">
        <w:rPr>
          <w:rFonts w:ascii="Times New Roman" w:hAnsi="Times New Roman" w:cs="Times New Roman"/>
          <w:sz w:val="28"/>
          <w:szCs w:val="28"/>
        </w:rPr>
        <w:t xml:space="preserve"> разные по ширине. И проговариваем способ сравнения предметов по ширине (что бы сравнить коврики по ширине, надо приложить один коврик к другому.)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Возвращаемся к столу с собаками и кладем их на коврик.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удобно ли теперь собакам?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ребята, посмотрите, собаки Тани и Вани грустят. Они тоже хотят себе коврик. А давайте, подарим им красивые коврики!</w:t>
      </w:r>
    </w:p>
    <w:p w:rsidR="003F7772" w:rsidRPr="001E13F0" w:rsidRDefault="003F7772" w:rsidP="001E13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3F0">
        <w:rPr>
          <w:rFonts w:ascii="Times New Roman" w:hAnsi="Times New Roman" w:cs="Times New Roman"/>
          <w:b/>
          <w:i/>
          <w:sz w:val="28"/>
          <w:szCs w:val="28"/>
        </w:rPr>
        <w:t>Аппликация «Красивый коврик»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Раздаю детям картон, клей и геометрические фигуры из цветной бумаги.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lastRenderedPageBreak/>
        <w:t>- на столе у вас лежит коврик, клей и вырезанные геометрические фигуры. Вы можете украсить коврик и сделать его очень красивым (какими фигурами ты решил украсить свой коврик?)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какие вы молодцы! Очень красивые коврики получились.</w:t>
      </w:r>
    </w:p>
    <w:p w:rsidR="00CC29EA" w:rsidRPr="001E13F0" w:rsidRDefault="00CC29EA" w:rsidP="003F7772">
      <w:pPr>
        <w:rPr>
          <w:rFonts w:ascii="Times New Roman" w:hAnsi="Times New Roman" w:cs="Times New Roman"/>
          <w:b/>
          <w:sz w:val="28"/>
          <w:szCs w:val="28"/>
        </w:rPr>
      </w:pPr>
      <w:r w:rsidRPr="001E13F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Собираемся в кружочек.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Кто же к нам сегодня в гости приходил?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что вам больше всего понравилось делать?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>- а что было сложным?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  <w:r w:rsidRPr="001E13F0">
        <w:rPr>
          <w:rFonts w:ascii="Times New Roman" w:hAnsi="Times New Roman" w:cs="Times New Roman"/>
          <w:sz w:val="28"/>
          <w:szCs w:val="28"/>
        </w:rPr>
        <w:t xml:space="preserve"> - ребята, вы сегодня большие молодцы! Вы смогли отыскать собак и купить им коврики, потому что умеете сравнивать по длине, толщине и ширине.</w:t>
      </w:r>
    </w:p>
    <w:p w:rsidR="003F7772" w:rsidRPr="001E13F0" w:rsidRDefault="003F7772" w:rsidP="003F7772">
      <w:pPr>
        <w:rPr>
          <w:rFonts w:ascii="Times New Roman" w:hAnsi="Times New Roman" w:cs="Times New Roman"/>
          <w:sz w:val="28"/>
          <w:szCs w:val="28"/>
        </w:rPr>
      </w:pPr>
    </w:p>
    <w:sectPr w:rsidR="003F7772" w:rsidRPr="001E13F0" w:rsidSect="001E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4F7"/>
    <w:multiLevelType w:val="hybridMultilevel"/>
    <w:tmpl w:val="D858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5C"/>
    <w:rsid w:val="001B5B82"/>
    <w:rsid w:val="001E13F0"/>
    <w:rsid w:val="00370B5C"/>
    <w:rsid w:val="003F7772"/>
    <w:rsid w:val="00B05408"/>
    <w:rsid w:val="00B06CFE"/>
    <w:rsid w:val="00CC29EA"/>
    <w:rsid w:val="00E4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C3BF"/>
  <w15:docId w15:val="{8168630D-8016-4B89-B739-9AE4174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любопытов алексей</dc:creator>
  <cp:keywords/>
  <dc:description/>
  <cp:lastModifiedBy>User User</cp:lastModifiedBy>
  <cp:revision>4</cp:revision>
  <dcterms:created xsi:type="dcterms:W3CDTF">2017-04-25T14:24:00Z</dcterms:created>
  <dcterms:modified xsi:type="dcterms:W3CDTF">2019-01-14T18:30:00Z</dcterms:modified>
</cp:coreProperties>
</file>