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F97" w:rsidRDefault="00180F97" w:rsidP="00180F97">
      <w:pPr>
        <w:ind w:firstLine="720"/>
        <w:jc w:val="center"/>
        <w:rPr>
          <w:b/>
        </w:rPr>
      </w:pPr>
      <w:r w:rsidRPr="004F5B60">
        <w:rPr>
          <w:b/>
        </w:rPr>
        <w:t>Всероссийская народная музыкальная акция</w:t>
      </w:r>
    </w:p>
    <w:p w:rsidR="00180F97" w:rsidRDefault="00180F97" w:rsidP="00180F97">
      <w:pPr>
        <w:ind w:firstLine="720"/>
        <w:jc w:val="center"/>
        <w:rPr>
          <w:b/>
        </w:rPr>
      </w:pPr>
      <w:r w:rsidRPr="004F5B60">
        <w:rPr>
          <w:b/>
        </w:rPr>
        <w:t>«Окно Победы»</w:t>
      </w:r>
    </w:p>
    <w:p w:rsidR="00180F97" w:rsidRPr="004F5B60" w:rsidRDefault="00180F97" w:rsidP="00180F97">
      <w:pPr>
        <w:ind w:firstLine="720"/>
        <w:jc w:val="center"/>
        <w:rPr>
          <w:b/>
        </w:rPr>
      </w:pPr>
    </w:p>
    <w:p w:rsidR="00180F97" w:rsidRPr="004F5B60" w:rsidRDefault="00180F97" w:rsidP="00180F97">
      <w:pPr>
        <w:ind w:firstLine="720"/>
        <w:jc w:val="both"/>
      </w:pPr>
      <w:r w:rsidRPr="004F5B60">
        <w:t xml:space="preserve">Начало проведения акции </w:t>
      </w:r>
      <w:r w:rsidRPr="004F5B60">
        <w:rPr>
          <w:b/>
        </w:rPr>
        <w:t>9 мая</w:t>
      </w:r>
      <w:r w:rsidRPr="004F5B60">
        <w:t xml:space="preserve"> </w:t>
      </w:r>
      <w:r w:rsidRPr="004F5B60">
        <w:rPr>
          <w:b/>
        </w:rPr>
        <w:t>в 12.00 часов дня</w:t>
      </w:r>
      <w:r w:rsidRPr="004F5B60">
        <w:t xml:space="preserve">. </w:t>
      </w:r>
    </w:p>
    <w:p w:rsidR="00180F97" w:rsidRPr="004F5B60" w:rsidRDefault="00180F97" w:rsidP="00180F97">
      <w:pPr>
        <w:ind w:firstLine="720"/>
        <w:jc w:val="both"/>
      </w:pPr>
      <w:r w:rsidRPr="004F5B60">
        <w:t xml:space="preserve">Выложить видео своего выступления можно в социальные сети с </w:t>
      </w:r>
      <w:proofErr w:type="spellStart"/>
      <w:r w:rsidRPr="004F5B60">
        <w:t>хэштэгом#окнопобеды</w:t>
      </w:r>
      <w:proofErr w:type="spellEnd"/>
      <w:r>
        <w:t>;</w:t>
      </w:r>
      <w:r w:rsidRPr="004F5B60">
        <w:t xml:space="preserve"> исполнение музыкального произведения – песни Давида </w:t>
      </w:r>
      <w:proofErr w:type="spellStart"/>
      <w:r w:rsidRPr="004F5B60">
        <w:t>Тухманова</w:t>
      </w:r>
      <w:proofErr w:type="spellEnd"/>
      <w:r w:rsidRPr="004F5B60">
        <w:t xml:space="preserve"> «День Победы» из окон, с балконов квартир и домов;</w:t>
      </w:r>
    </w:p>
    <w:p w:rsidR="005E36F2" w:rsidRPr="00180F97" w:rsidRDefault="005E36F2" w:rsidP="00180F97"/>
    <w:sectPr w:rsidR="005E36F2" w:rsidRPr="00180F97" w:rsidSect="004232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3282"/>
    <w:rsid w:val="00180F97"/>
    <w:rsid w:val="00423282"/>
    <w:rsid w:val="005E36F2"/>
    <w:rsid w:val="0087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2020-05-06T05:45:00Z</dcterms:created>
  <dcterms:modified xsi:type="dcterms:W3CDTF">2020-05-06T05:48:00Z</dcterms:modified>
</cp:coreProperties>
</file>