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B1" w:rsidRPr="007708B1" w:rsidRDefault="007708B1" w:rsidP="007708B1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«Как рассказать детям о войне»</w:t>
      </w:r>
    </w:p>
    <w:p w:rsidR="007708B1" w:rsidRPr="007708B1" w:rsidRDefault="007708B1" w:rsidP="007708B1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B1">
        <w:rPr>
          <w:rFonts w:ascii="Times New Roman" w:hAnsi="Times New Roman" w:cs="Times New Roman"/>
          <w:b/>
          <w:sz w:val="28"/>
          <w:szCs w:val="28"/>
        </w:rPr>
        <w:t>Первый способ</w:t>
      </w:r>
      <w:r w:rsidRPr="007708B1">
        <w:rPr>
          <w:rFonts w:ascii="Times New Roman" w:hAnsi="Times New Roman" w:cs="Times New Roman"/>
          <w:sz w:val="28"/>
          <w:szCs w:val="28"/>
        </w:rPr>
        <w:t> — говорите об этом с ребенком!</w:t>
      </w:r>
    </w:p>
    <w:p w:rsidR="007708B1" w:rsidRPr="007708B1" w:rsidRDefault="007708B1" w:rsidP="007708B1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B1">
        <w:rPr>
          <w:rFonts w:ascii="Times New Roman" w:hAnsi="Times New Roman" w:cs="Times New Roman"/>
          <w:b/>
          <w:sz w:val="28"/>
          <w:szCs w:val="28"/>
        </w:rPr>
        <w:t>Второй способ</w:t>
      </w:r>
      <w:r w:rsidRPr="007708B1">
        <w:rPr>
          <w:rFonts w:ascii="Times New Roman" w:hAnsi="Times New Roman" w:cs="Times New Roman"/>
          <w:sz w:val="28"/>
          <w:szCs w:val="28"/>
        </w:rPr>
        <w:t> — просмотр тематических передач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</w:t>
      </w:r>
      <w:r>
        <w:rPr>
          <w:rFonts w:ascii="Times New Roman" w:hAnsi="Times New Roman" w:cs="Times New Roman"/>
          <w:sz w:val="28"/>
          <w:szCs w:val="28"/>
        </w:rPr>
        <w:t xml:space="preserve"> (записи прошлых лет)</w:t>
      </w:r>
      <w:r w:rsidRPr="007708B1">
        <w:rPr>
          <w:rFonts w:ascii="Times New Roman" w:hAnsi="Times New Roman" w:cs="Times New Roman"/>
          <w:sz w:val="28"/>
          <w:szCs w:val="28"/>
        </w:rPr>
        <w:t>, концерты военных песен.</w:t>
      </w:r>
    </w:p>
    <w:p w:rsidR="007708B1" w:rsidRPr="007708B1" w:rsidRDefault="007708B1" w:rsidP="007708B1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B1">
        <w:rPr>
          <w:rFonts w:ascii="Times New Roman" w:hAnsi="Times New Roman" w:cs="Times New Roman"/>
          <w:b/>
          <w:sz w:val="28"/>
          <w:szCs w:val="28"/>
        </w:rPr>
        <w:t>Третий способ</w:t>
      </w:r>
      <w:r w:rsidRPr="007708B1">
        <w:rPr>
          <w:rFonts w:ascii="Times New Roman" w:hAnsi="Times New Roman" w:cs="Times New Roman"/>
          <w:sz w:val="28"/>
          <w:szCs w:val="28"/>
        </w:rPr>
        <w:t xml:space="preserve"> — общение с ветеранами. </w:t>
      </w:r>
      <w:r>
        <w:rPr>
          <w:rFonts w:ascii="Times New Roman" w:hAnsi="Times New Roman" w:cs="Times New Roman"/>
          <w:sz w:val="28"/>
          <w:szCs w:val="28"/>
        </w:rPr>
        <w:t>В сети интернет можно найти ролики «Рассказы ветеранов о войне».</w:t>
      </w:r>
    </w:p>
    <w:p w:rsidR="007708B1" w:rsidRPr="007708B1" w:rsidRDefault="007708B1" w:rsidP="007708B1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B1">
        <w:rPr>
          <w:rFonts w:ascii="Times New Roman" w:hAnsi="Times New Roman" w:cs="Times New Roman"/>
          <w:b/>
          <w:sz w:val="28"/>
          <w:szCs w:val="28"/>
        </w:rPr>
        <w:t>Четвертый способ</w:t>
      </w:r>
      <w:r w:rsidRPr="007708B1">
        <w:rPr>
          <w:rFonts w:ascii="Times New Roman" w:hAnsi="Times New Roman" w:cs="Times New Roman"/>
          <w:sz w:val="28"/>
          <w:szCs w:val="28"/>
        </w:rPr>
        <w:t> — расскажите о ваших воевавших предках.</w:t>
      </w:r>
    </w:p>
    <w:p w:rsidR="007708B1" w:rsidRPr="007708B1" w:rsidRDefault="007708B1" w:rsidP="007708B1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B1">
        <w:rPr>
          <w:rFonts w:ascii="Times New Roman" w:hAnsi="Times New Roman" w:cs="Times New Roman"/>
          <w:b/>
          <w:sz w:val="28"/>
          <w:szCs w:val="28"/>
        </w:rPr>
        <w:t>Пятый способ</w:t>
      </w:r>
      <w:r w:rsidRPr="007708B1">
        <w:rPr>
          <w:rFonts w:ascii="Times New Roman" w:hAnsi="Times New Roman" w:cs="Times New Roman"/>
          <w:sz w:val="28"/>
          <w:szCs w:val="28"/>
        </w:rPr>
        <w:t> 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:rsidR="007708B1" w:rsidRDefault="007708B1" w:rsidP="007708B1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B1">
        <w:rPr>
          <w:rFonts w:ascii="Times New Roman" w:hAnsi="Times New Roman" w:cs="Times New Roman"/>
          <w:b/>
          <w:sz w:val="28"/>
          <w:szCs w:val="28"/>
        </w:rPr>
        <w:t>Шестой способ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08B1">
        <w:rPr>
          <w:rFonts w:ascii="Times New Roman" w:hAnsi="Times New Roman" w:cs="Times New Roman"/>
          <w:sz w:val="28"/>
          <w:szCs w:val="28"/>
        </w:rPr>
        <w:t> — посещение памятных мест.</w:t>
      </w:r>
      <w:r>
        <w:rPr>
          <w:rFonts w:ascii="Times New Roman" w:hAnsi="Times New Roman" w:cs="Times New Roman"/>
          <w:sz w:val="28"/>
          <w:szCs w:val="28"/>
        </w:rPr>
        <w:t xml:space="preserve"> Можно просмотреть фотографии памятных мест в сети интернет, или просмотр видеороликов. </w:t>
      </w:r>
    </w:p>
    <w:p w:rsidR="007708B1" w:rsidRPr="007708B1" w:rsidRDefault="007708B1" w:rsidP="007708B1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B1">
        <w:rPr>
          <w:rFonts w:ascii="Times New Roman" w:hAnsi="Times New Roman" w:cs="Times New Roman"/>
          <w:b/>
          <w:sz w:val="28"/>
          <w:szCs w:val="28"/>
        </w:rPr>
        <w:t>Седьмой способ</w:t>
      </w:r>
      <w:r>
        <w:rPr>
          <w:rFonts w:ascii="Times New Roman" w:hAnsi="Times New Roman" w:cs="Times New Roman"/>
          <w:sz w:val="28"/>
          <w:szCs w:val="28"/>
        </w:rPr>
        <w:t xml:space="preserve"> – совместное участие в памятных мероприятиях посвящённых празднованию Дня Победы.</w:t>
      </w:r>
    </w:p>
    <w:p w:rsidR="00083DAF" w:rsidRPr="007708B1" w:rsidRDefault="00083DAF" w:rsidP="007708B1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3DAF" w:rsidRPr="007708B1" w:rsidSect="00770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8B1"/>
    <w:rsid w:val="00083DAF"/>
    <w:rsid w:val="0077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8B1"/>
    <w:rPr>
      <w:b/>
      <w:bCs/>
    </w:rPr>
  </w:style>
  <w:style w:type="character" w:styleId="a5">
    <w:name w:val="Emphasis"/>
    <w:basedOn w:val="a0"/>
    <w:uiPriority w:val="20"/>
    <w:qFormat/>
    <w:rsid w:val="007708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2020-05-06T06:28:00Z</dcterms:created>
  <dcterms:modified xsi:type="dcterms:W3CDTF">2020-05-06T06:33:00Z</dcterms:modified>
</cp:coreProperties>
</file>