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E6" w:rsidRDefault="003234E6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3234E6" w:rsidRDefault="003234E6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№4 «Олимпийский»</w:t>
      </w:r>
    </w:p>
    <w:p w:rsidR="0099586E" w:rsidRDefault="0099586E" w:rsidP="004377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86E" w:rsidRDefault="0099586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E6" w:rsidRDefault="003234E6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3234E6" w:rsidRDefault="003234E6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МДОУ д/с №4</w:t>
      </w:r>
    </w:p>
    <w:p w:rsidR="003234E6" w:rsidRDefault="003234E6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А.В.Шереметьева</w:t>
      </w:r>
    </w:p>
    <w:p w:rsidR="003234E6" w:rsidRPr="00EC2166" w:rsidRDefault="003A1FCE" w:rsidP="0043779B">
      <w:pPr>
        <w:tabs>
          <w:tab w:val="left" w:pos="8175"/>
          <w:tab w:val="right" w:pos="893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680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</w:t>
      </w:r>
      <w:r w:rsidR="0068000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</w:t>
      </w:r>
      <w:r w:rsidR="006800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A1FCE" w:rsidRDefault="003A1FCE" w:rsidP="004377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CE" w:rsidRDefault="003A1FCE" w:rsidP="004377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B7D" w:rsidRDefault="00012B7D" w:rsidP="004377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FCE" w:rsidRDefault="003A1FC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программа</w:t>
      </w:r>
    </w:p>
    <w:p w:rsidR="003A1FCE" w:rsidRDefault="003A1FC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дошкольного возраста (5-7 лет) с </w:t>
      </w:r>
      <w:r w:rsidR="00FA7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задержкой психического развития</w:t>
      </w:r>
    </w:p>
    <w:p w:rsidR="006336FB" w:rsidRDefault="00E34B0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633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ремя чудес</w:t>
      </w:r>
      <w:r w:rsidR="00B0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4B0E" w:rsidRPr="00E34B0E" w:rsidRDefault="00E34B0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4B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E34B0E">
        <w:rPr>
          <w:rFonts w:ascii="Times New Roman" w:eastAsia="Times New Roman" w:hAnsi="Times New Roman" w:cs="Times New Roman"/>
          <w:lang w:eastAsia="ru-RU"/>
        </w:rPr>
        <w:t>Составлена</w:t>
      </w:r>
      <w:proofErr w:type="gramEnd"/>
      <w:r w:rsidRPr="00E34B0E">
        <w:rPr>
          <w:rFonts w:ascii="Times New Roman" w:eastAsia="Times New Roman" w:hAnsi="Times New Roman" w:cs="Times New Roman"/>
          <w:lang w:eastAsia="ru-RU"/>
        </w:rPr>
        <w:t xml:space="preserve"> в соответствии с требованиями ФГОС ДО)</w:t>
      </w:r>
    </w:p>
    <w:p w:rsidR="00423855" w:rsidRDefault="00E34B0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13335</wp:posOffset>
            </wp:positionV>
            <wp:extent cx="2838450" cy="1890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дце-на-песке-нарисованном-с-рукой-s-ребенка-1220182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855" w:rsidRDefault="00423855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B0E" w:rsidRDefault="00E34B0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B0E" w:rsidRDefault="00E34B0E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855" w:rsidRDefault="00423855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Автор-составитель:</w:t>
      </w:r>
    </w:p>
    <w:p w:rsidR="00423855" w:rsidRDefault="006F51FA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3855" w:rsidRPr="006800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читель-дефектолог, Большакова В.А</w:t>
      </w:r>
      <w:r w:rsidR="0042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3855" w:rsidRDefault="00423855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855" w:rsidRDefault="00423855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B0E" w:rsidRDefault="00E34B0E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166" w:rsidRDefault="00EC2166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F94F72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00F" w:rsidRDefault="0068000F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855" w:rsidRDefault="00423855" w:rsidP="0043779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F72" w:rsidRDefault="006F51FA" w:rsidP="00437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23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Углич, 2020</w:t>
      </w:r>
    </w:p>
    <w:p w:rsidR="003234E6" w:rsidRDefault="003234E6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4E6" w:rsidRDefault="00F94F72" w:rsidP="0043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234E6" w:rsidRPr="003234E6" w:rsidRDefault="003234E6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8D" w:rsidRPr="0036228D" w:rsidRDefault="0036228D" w:rsidP="0043779B">
      <w:pPr>
        <w:pStyle w:val="a3"/>
        <w:numPr>
          <w:ilvl w:val="0"/>
          <w:numId w:val="10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941F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941F0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6745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228D" w:rsidRPr="0036228D" w:rsidRDefault="0036228D" w:rsidP="0043779B">
      <w:pPr>
        <w:numPr>
          <w:ilvl w:val="1"/>
          <w:numId w:val="2"/>
        </w:numPr>
        <w:tabs>
          <w:tab w:val="left" w:pos="-426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941F0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941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5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228D" w:rsidRPr="0036228D" w:rsidRDefault="0036228D" w:rsidP="0043779B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3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A13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36228D" w:rsidRPr="0036228D" w:rsidRDefault="0036228D" w:rsidP="0043779B">
      <w:pPr>
        <w:numPr>
          <w:ilvl w:val="2"/>
          <w:numId w:val="2"/>
        </w:numPr>
        <w:tabs>
          <w:tab w:val="left" w:pos="-284"/>
          <w:tab w:val="left" w:pos="426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6228D" w:rsidRPr="00791246" w:rsidRDefault="0036228D" w:rsidP="0043779B">
      <w:pPr>
        <w:pStyle w:val="a3"/>
        <w:numPr>
          <w:ilvl w:val="2"/>
          <w:numId w:val="2"/>
        </w:numPr>
        <w:tabs>
          <w:tab w:val="left" w:pos="-709"/>
          <w:tab w:val="left" w:pos="426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2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особенностей детей дошкольного возраста с ОВЗ……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.…</w:t>
      </w:r>
      <w:r w:rsidR="003E0A13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……………...............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</w:p>
    <w:p w:rsidR="0036228D" w:rsidRPr="0036228D" w:rsidRDefault="0036228D" w:rsidP="0043779B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8D" w:rsidRPr="0036228D" w:rsidRDefault="0036228D" w:rsidP="0043779B">
      <w:pPr>
        <w:numPr>
          <w:ilvl w:val="0"/>
          <w:numId w:val="2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..1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6228D" w:rsidRPr="0036228D" w:rsidRDefault="0036228D" w:rsidP="0043779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с детьми ОВЗ в соответствии  с направлениями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6228D" w:rsidRPr="0036228D" w:rsidRDefault="0036228D" w:rsidP="0043779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вариативных форм, способо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методов и ср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реализации Программ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...1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6228D" w:rsidRPr="0036228D" w:rsidRDefault="0036228D" w:rsidP="0043779B">
      <w:pPr>
        <w:tabs>
          <w:tab w:val="left" w:pos="567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8D" w:rsidRPr="0036228D" w:rsidRDefault="0036228D" w:rsidP="0043779B">
      <w:pPr>
        <w:numPr>
          <w:ilvl w:val="0"/>
          <w:numId w:val="2"/>
        </w:numPr>
        <w:spacing w:after="0" w:line="240" w:lineRule="auto"/>
        <w:ind w:left="-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методическими рекомендациями и средствами обучения и воспитания (методический инструментарий)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работы с детьми при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  <w:r w:rsidR="008D4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228D" w:rsidRPr="0036228D" w:rsidRDefault="0036228D" w:rsidP="0043779B">
      <w:pPr>
        <w:numPr>
          <w:ilvl w:val="1"/>
          <w:numId w:val="2"/>
        </w:numPr>
        <w:spacing w:after="0" w:line="240" w:lineRule="auto"/>
        <w:ind w:left="-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в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2C4D4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228D" w:rsidRPr="0036228D" w:rsidRDefault="0036228D" w:rsidP="0043779B">
      <w:pPr>
        <w:spacing w:after="0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8D" w:rsidRPr="0036228D" w:rsidRDefault="006C7C35" w:rsidP="0043779B">
      <w:pPr>
        <w:spacing w:after="0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  <w:r w:rsidRP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36228D"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908A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AF7F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36228D" w:rsidRPr="0036228D" w:rsidRDefault="0036228D" w:rsidP="0043779B">
      <w:pPr>
        <w:spacing w:after="0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3622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AF7F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F3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7C3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36228D" w:rsidRPr="0036228D" w:rsidRDefault="0036228D" w:rsidP="0043779B">
      <w:pPr>
        <w:tabs>
          <w:tab w:val="left" w:pos="2550"/>
        </w:tabs>
        <w:spacing w:after="0"/>
        <w:ind w:left="-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8BB" w:rsidRDefault="005708BB" w:rsidP="0043779B">
      <w:pPr>
        <w:spacing w:after="0"/>
        <w:rPr>
          <w:rFonts w:ascii="Times New Roman" w:hAnsi="Times New Roman"/>
          <w:sz w:val="24"/>
          <w:szCs w:val="24"/>
        </w:rPr>
      </w:pPr>
    </w:p>
    <w:p w:rsidR="00CE62E7" w:rsidRDefault="00CE62E7" w:rsidP="0043779B">
      <w:pPr>
        <w:spacing w:after="0"/>
        <w:rPr>
          <w:rFonts w:ascii="Times New Roman" w:hAnsi="Times New Roman"/>
          <w:sz w:val="24"/>
          <w:szCs w:val="24"/>
        </w:rPr>
      </w:pPr>
    </w:p>
    <w:p w:rsidR="00CE62E7" w:rsidRPr="00BC705C" w:rsidRDefault="00CE62E7" w:rsidP="0043779B">
      <w:pPr>
        <w:spacing w:after="0" w:line="240" w:lineRule="auto"/>
        <w:ind w:left="-426" w:right="-426"/>
        <w:rPr>
          <w:rFonts w:ascii="Times New Roman" w:hAnsi="Times New Roman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9B" w:rsidRDefault="0043779B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9B" w:rsidRDefault="0043779B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79B" w:rsidRDefault="0043779B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1F05" w:rsidRDefault="00941F05" w:rsidP="0043779B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8BB" w:rsidRPr="00BC705C" w:rsidRDefault="009836BA" w:rsidP="0043779B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5708BB" w:rsidRPr="00BC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:rsidR="005708BB" w:rsidRPr="00BC705C" w:rsidRDefault="005708BB" w:rsidP="0043779B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-426" w:right="-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C7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:rsidR="003125A9" w:rsidRPr="004F337B" w:rsidRDefault="003125A9" w:rsidP="0043779B">
      <w:pPr>
        <w:autoSpaceDE w:val="0"/>
        <w:autoSpaceDN w:val="0"/>
        <w:adjustRightInd w:val="0"/>
        <w:spacing w:after="0" w:line="360" w:lineRule="auto"/>
        <w:ind w:left="-425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Неординарный подход к организации занятий по развитию познавательной сферы, играет большую роль в работе с детьми с </w:t>
      </w:r>
      <w:r w:rsidR="0062351E" w:rsidRPr="004F337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4F337B">
        <w:rPr>
          <w:rFonts w:ascii="Times New Roman" w:hAnsi="Times New Roman" w:cs="Times New Roman"/>
          <w:sz w:val="24"/>
          <w:szCs w:val="24"/>
        </w:rPr>
        <w:t>. Из-за неу</w:t>
      </w:r>
      <w:r w:rsidR="0062351E" w:rsidRPr="004F337B">
        <w:rPr>
          <w:rFonts w:ascii="Times New Roman" w:hAnsi="Times New Roman" w:cs="Times New Roman"/>
          <w:sz w:val="24"/>
          <w:szCs w:val="24"/>
        </w:rPr>
        <w:t xml:space="preserve">стойчивости внимания дети с задержкой психического развития (далее ЗПР) </w:t>
      </w:r>
      <w:r w:rsidRPr="004F337B">
        <w:rPr>
          <w:rFonts w:ascii="Times New Roman" w:hAnsi="Times New Roman" w:cs="Times New Roman"/>
          <w:sz w:val="24"/>
          <w:szCs w:val="24"/>
        </w:rPr>
        <w:t>не могут полностью усваивать пройденный материал, а яркие, насыщенные занятия</w:t>
      </w:r>
      <w:r w:rsidR="0044225B" w:rsidRPr="004F337B">
        <w:rPr>
          <w:rFonts w:ascii="Times New Roman" w:hAnsi="Times New Roman" w:cs="Times New Roman"/>
          <w:sz w:val="24"/>
          <w:szCs w:val="24"/>
        </w:rPr>
        <w:t xml:space="preserve"> с</w:t>
      </w:r>
      <w:r w:rsidR="0062351E" w:rsidRPr="004F337B">
        <w:rPr>
          <w:rFonts w:ascii="Times New Roman" w:hAnsi="Times New Roman" w:cs="Times New Roman"/>
          <w:sz w:val="24"/>
          <w:szCs w:val="24"/>
        </w:rPr>
        <w:t>о световыми</w:t>
      </w:r>
      <w:r w:rsidR="0044225B" w:rsidRPr="004F337B">
        <w:rPr>
          <w:rFonts w:ascii="Times New Roman" w:hAnsi="Times New Roman" w:cs="Times New Roman"/>
          <w:sz w:val="24"/>
          <w:szCs w:val="24"/>
        </w:rPr>
        <w:t xml:space="preserve"> песочными планшетами</w:t>
      </w:r>
      <w:r w:rsidRPr="004F337B">
        <w:rPr>
          <w:rFonts w:ascii="Times New Roman" w:hAnsi="Times New Roman" w:cs="Times New Roman"/>
          <w:sz w:val="24"/>
          <w:szCs w:val="24"/>
        </w:rPr>
        <w:t xml:space="preserve">, основанные на развитии элементарных математических представлений, </w:t>
      </w:r>
      <w:r w:rsidR="0062351E" w:rsidRPr="004F337B">
        <w:rPr>
          <w:rFonts w:ascii="Times New Roman" w:hAnsi="Times New Roman" w:cs="Times New Roman"/>
          <w:sz w:val="24"/>
          <w:szCs w:val="24"/>
        </w:rPr>
        <w:t>способствуют</w:t>
      </w:r>
      <w:r w:rsidRPr="004F337B">
        <w:rPr>
          <w:rFonts w:ascii="Times New Roman" w:hAnsi="Times New Roman" w:cs="Times New Roman"/>
          <w:sz w:val="24"/>
          <w:szCs w:val="24"/>
        </w:rPr>
        <w:t xml:space="preserve"> так же развит</w:t>
      </w:r>
      <w:r w:rsidR="0062351E" w:rsidRPr="004F337B">
        <w:rPr>
          <w:rFonts w:ascii="Times New Roman" w:hAnsi="Times New Roman" w:cs="Times New Roman"/>
          <w:sz w:val="24"/>
          <w:szCs w:val="24"/>
        </w:rPr>
        <w:t>ию у детей воображения</w:t>
      </w:r>
      <w:r w:rsidR="00995F30" w:rsidRPr="004F337B">
        <w:rPr>
          <w:rFonts w:ascii="Times New Roman" w:hAnsi="Times New Roman" w:cs="Times New Roman"/>
          <w:sz w:val="24"/>
          <w:szCs w:val="24"/>
        </w:rPr>
        <w:t xml:space="preserve">, </w:t>
      </w:r>
      <w:r w:rsidR="0062351E" w:rsidRPr="004F337B">
        <w:rPr>
          <w:rFonts w:ascii="Times New Roman" w:hAnsi="Times New Roman" w:cs="Times New Roman"/>
          <w:sz w:val="24"/>
          <w:szCs w:val="24"/>
        </w:rPr>
        <w:t>памяти</w:t>
      </w:r>
      <w:r w:rsidR="0044225B" w:rsidRPr="004F337B">
        <w:rPr>
          <w:rFonts w:ascii="Times New Roman" w:hAnsi="Times New Roman" w:cs="Times New Roman"/>
          <w:sz w:val="24"/>
          <w:szCs w:val="24"/>
        </w:rPr>
        <w:t xml:space="preserve">, </w:t>
      </w:r>
      <w:r w:rsidR="00995F30" w:rsidRPr="004F337B">
        <w:rPr>
          <w:rFonts w:ascii="Times New Roman" w:hAnsi="Times New Roman" w:cs="Times New Roman"/>
          <w:sz w:val="24"/>
          <w:szCs w:val="24"/>
        </w:rPr>
        <w:t>восприяти</w:t>
      </w:r>
      <w:r w:rsidR="0062351E" w:rsidRPr="004F337B">
        <w:rPr>
          <w:rFonts w:ascii="Times New Roman" w:hAnsi="Times New Roman" w:cs="Times New Roman"/>
          <w:sz w:val="24"/>
          <w:szCs w:val="24"/>
        </w:rPr>
        <w:t>я, мышления и внимания</w:t>
      </w:r>
      <w:r w:rsidR="00995F30" w:rsidRPr="004F337B">
        <w:rPr>
          <w:rFonts w:ascii="Times New Roman" w:hAnsi="Times New Roman" w:cs="Times New Roman"/>
          <w:sz w:val="24"/>
          <w:szCs w:val="24"/>
        </w:rPr>
        <w:t>.</w:t>
      </w:r>
      <w:r w:rsidR="00FB79F8" w:rsidRPr="004F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1E" w:rsidRPr="004F337B" w:rsidRDefault="00306ABB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21C7A" w:rsidRPr="004F337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45D7C" w:rsidRPr="004F337B">
        <w:rPr>
          <w:rFonts w:ascii="Times New Roman" w:hAnsi="Times New Roman" w:cs="Times New Roman"/>
          <w:color w:val="000000"/>
          <w:sz w:val="24"/>
          <w:szCs w:val="24"/>
        </w:rPr>
        <w:t>рограмма учителя-дефектолога</w:t>
      </w:r>
      <w:r w:rsidR="000D208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«Время чудес»</w:t>
      </w:r>
      <w:r w:rsidR="00445D7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предназначена для работы с детьми с ОВЗ от </w:t>
      </w:r>
      <w:r w:rsidR="00CC58D1" w:rsidRPr="004F33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45D7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до 7</w:t>
      </w:r>
      <w:r w:rsidR="0062351E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(8)</w:t>
      </w:r>
      <w:r w:rsidR="00445D7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лет. Програ</w:t>
      </w:r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мма </w:t>
      </w:r>
      <w:r w:rsidR="00DA44E5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2351E" w:rsidRPr="004F337B" w:rsidRDefault="00445D7C" w:rsidP="004377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«Об обра</w:t>
      </w:r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>зовании</w:t>
      </w:r>
      <w:r w:rsidR="000263F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в РФ</w:t>
      </w:r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» №273-ФЗ от 29.12.2012г.; </w:t>
      </w:r>
    </w:p>
    <w:p w:rsidR="0062351E" w:rsidRPr="004F337B" w:rsidRDefault="000E3239" w:rsidP="004377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>«Конвенцией о правах ребенка»;</w:t>
      </w:r>
      <w:r w:rsidR="00445D7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51E" w:rsidRPr="004F337B" w:rsidRDefault="00445D7C" w:rsidP="004377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4F337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РФ от 17.10.2013г. №1155 «Об утверждении федерального государственного образовательного ста</w:t>
      </w:r>
      <w:r w:rsidR="000E3239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ндарта дошкольного образования»; </w:t>
      </w:r>
    </w:p>
    <w:p w:rsidR="0062351E" w:rsidRPr="004F337B" w:rsidRDefault="000E3239" w:rsidP="004377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Санитарно-эпидемиологических правил и нормативов Сан </w:t>
      </w:r>
      <w:proofErr w:type="spellStart"/>
      <w:r w:rsidRPr="004F337B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2.4.1.304913 от 15 мая 2013 года, утвержденные Постановлением Главного государственного санитарного врача РФ № 26; </w:t>
      </w:r>
    </w:p>
    <w:p w:rsidR="004F337B" w:rsidRDefault="000E3239" w:rsidP="004377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МДОУ </w:t>
      </w:r>
      <w:proofErr w:type="spellStart"/>
      <w:r w:rsidRPr="004F337B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4F337B">
        <w:rPr>
          <w:rFonts w:ascii="Times New Roman" w:hAnsi="Times New Roman" w:cs="Times New Roman"/>
          <w:color w:val="000000"/>
          <w:sz w:val="24"/>
          <w:szCs w:val="24"/>
        </w:rPr>
        <w:t>/с №4 «Олимпийский».</w:t>
      </w:r>
    </w:p>
    <w:p w:rsidR="004F337B" w:rsidRDefault="00BC705C" w:rsidP="0043779B">
      <w:pPr>
        <w:autoSpaceDE w:val="0"/>
        <w:autoSpaceDN w:val="0"/>
        <w:adjustRightInd w:val="0"/>
        <w:spacing w:after="0" w:line="360" w:lineRule="auto"/>
        <w:ind w:left="-426"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проведение индивидуальных занятий с детьми 5-7</w:t>
      </w:r>
      <w:r w:rsidR="0062351E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(8)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лет с </w:t>
      </w:r>
      <w:r w:rsidR="0062351E" w:rsidRPr="004F337B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характеризуются рассеянным вниманием, слабой мотивацией и недостаточно развитыми </w:t>
      </w:r>
      <w:r w:rsidR="00DA44E5" w:rsidRPr="004F337B"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познавательными процессами. </w:t>
      </w:r>
      <w:r w:rsidRPr="004F337B">
        <w:rPr>
          <w:rFonts w:ascii="Times New Roman" w:hAnsi="Times New Roman" w:cs="Times New Roman"/>
          <w:bCs/>
          <w:color w:val="000000"/>
          <w:sz w:val="24"/>
          <w:szCs w:val="24"/>
        </w:rPr>
        <w:t>Песочная терапия является эффективным средством для развития всех познавательных процессов,</w:t>
      </w:r>
      <w:r w:rsidR="00DA44E5" w:rsidRPr="004F33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</w:t>
      </w:r>
      <w:r w:rsidRPr="004F33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сенсорно-моторного и общего развития детей. 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При любом взаимодействии с песком используются обе руки, порой одновременно, благодаря чему идет благотворное влияние на развитие правого и левого полушария, а также их взаимодействия. У детей с ЗПР улучшается эмоциональное состояние, активно развивается мелкая моторика: ведь каждый элемент рисуется определенным пальчиком определенной руки, а маленькие фигуры побуждают детей задействовать полностью всю кисть руки: и ладонь, и пальцы. Ребенок учится владеть своими руками, успокаивается, тренирует внимание, воображение, в результате чего укрепляется его нервная система. </w:t>
      </w:r>
      <w:r w:rsidRPr="004F33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это происходит легко и ненавязчиво, в игре, поэтому и результаты намного ощутимее. 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 развитие детей через </w:t>
      </w:r>
      <w:r w:rsidR="000263FC"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световой 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>песочный планшет – это радость для педагога и ребенка, та</w:t>
      </w:r>
      <w:r w:rsidR="00DA44E5" w:rsidRPr="004F337B">
        <w:rPr>
          <w:rFonts w:ascii="Times New Roman" w:hAnsi="Times New Roman" w:cs="Times New Roman"/>
          <w:color w:val="000000"/>
          <w:sz w:val="24"/>
          <w:szCs w:val="24"/>
        </w:rPr>
        <w:t>к как он очень нравится детям, и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 даже капризные дети идут с удовольствием.</w:t>
      </w:r>
    </w:p>
    <w:p w:rsidR="00445D7C" w:rsidRPr="004F337B" w:rsidRDefault="00445D7C" w:rsidP="0043779B">
      <w:pPr>
        <w:autoSpaceDE w:val="0"/>
        <w:autoSpaceDN w:val="0"/>
        <w:adjustRightInd w:val="0"/>
        <w:spacing w:after="0" w:line="360" w:lineRule="auto"/>
        <w:ind w:left="-426"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Основой для разработки данной коррекционно-</w:t>
      </w:r>
      <w:r w:rsidR="00DA44E5" w:rsidRPr="004F337B">
        <w:rPr>
          <w:rFonts w:ascii="Times New Roman" w:hAnsi="Times New Roman" w:cs="Times New Roman"/>
          <w:color w:val="000000"/>
          <w:sz w:val="24"/>
          <w:szCs w:val="24"/>
        </w:rPr>
        <w:t>развивающей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послужили следующие программы и программно-методические материалы: </w:t>
      </w:r>
    </w:p>
    <w:p w:rsidR="00733D96" w:rsidRPr="004F337B" w:rsidRDefault="00733D96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Грабенко</w:t>
      </w:r>
      <w:proofErr w:type="spellEnd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Т.М., </w:t>
      </w:r>
      <w:proofErr w:type="spellStart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Т.Д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Чудеса на песке. 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игротерапия // Детский сад со всех сторон. — 2001. — 44 с.</w:t>
      </w:r>
    </w:p>
    <w:p w:rsidR="00733D96" w:rsidRPr="004F337B" w:rsidRDefault="00733D96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337B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4F337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F337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337B">
        <w:rPr>
          <w:rFonts w:ascii="Times New Roman" w:hAnsi="Times New Roman" w:cs="Times New Roman"/>
          <w:sz w:val="24"/>
          <w:szCs w:val="24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>.</w:t>
      </w:r>
    </w:p>
    <w:p w:rsidR="00733D96" w:rsidRPr="004F337B" w:rsidRDefault="00733D96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Зарин А. Комплексное психолого-педагогическое обследование ребенка с проблемами в развитии: Учебно-методическое пособие. — СПб.: ЦДК проф. Л.Б.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— 320 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D96" w:rsidRPr="004F337B" w:rsidRDefault="00733D96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Т.Д., </w:t>
      </w:r>
      <w:proofErr w:type="spellStart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Грабенко</w:t>
      </w:r>
      <w:proofErr w:type="spellEnd"/>
      <w:r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Т.М.,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Чудеса на песке. Практикум по песочной терапии. — СПб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«Речь», 2005.</w:t>
      </w:r>
    </w:p>
    <w:p w:rsidR="00445D7C" w:rsidRPr="004F337B" w:rsidRDefault="00445D7C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- «Подготовка к школе детей с задержкой психического развития». Под общей ред. С.Г. Шевченко. М., 2005; </w:t>
      </w:r>
    </w:p>
    <w:p w:rsidR="00C4352D" w:rsidRPr="004F337B" w:rsidRDefault="00E74AF1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- Сапожникова О.Б., Рыбакова А.Н. Песочные игры для развития математических представлений у детей с ОВЗ.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М.: ТЦ Сфера, 2018. — 64 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AF1" w:rsidRPr="004F337B" w:rsidRDefault="00E74AF1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Коррекционно-развивающее обучение детей в процессе дидактических игр: пособие для педагога-дефектолога/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Е.А.Стребелева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Издательство ВЛАДОС, 2018. </w:t>
      </w:r>
      <w:r w:rsidR="00152A4D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256 с.: ил.</w:t>
      </w:r>
    </w:p>
    <w:p w:rsidR="00733D96" w:rsidRPr="004F337B" w:rsidRDefault="00733D96" w:rsidP="0043779B">
      <w:pPr>
        <w:autoSpaceDE w:val="0"/>
        <w:autoSpaceDN w:val="0"/>
        <w:adjustRightInd w:val="0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337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337B"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М.: Издательство ВЛАДОС, 2017. </w:t>
      </w:r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180 с.: ил. — (Коррекционная педагогика).</w:t>
      </w:r>
    </w:p>
    <w:p w:rsidR="000458DF" w:rsidRPr="004F337B" w:rsidRDefault="00CE62E7" w:rsidP="0043779B">
      <w:pPr>
        <w:pStyle w:val="a3"/>
        <w:spacing w:after="0" w:line="360" w:lineRule="auto"/>
        <w:ind w:left="-426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33722" w:rsidRPr="00A33722" w:rsidRDefault="00FE785A" w:rsidP="0043779B">
      <w:pPr>
        <w:pStyle w:val="a3"/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1.1.1 Цели и задачи реализации Программы</w:t>
      </w:r>
    </w:p>
    <w:p w:rsidR="00FE785A" w:rsidRPr="00A33722" w:rsidRDefault="00A33722" w:rsidP="0043779B">
      <w:pPr>
        <w:pStyle w:val="a3"/>
        <w:tabs>
          <w:tab w:val="left" w:pos="0"/>
        </w:tabs>
        <w:spacing w:after="0" w:line="36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85A" w:rsidRPr="00A33722">
        <w:rPr>
          <w:rFonts w:ascii="Times New Roman" w:hAnsi="Times New Roman" w:cs="Times New Roman"/>
          <w:sz w:val="24"/>
          <w:szCs w:val="24"/>
        </w:rPr>
        <w:t>Вся работа по реализации Программы проводится с учётом обеспечения права</w:t>
      </w:r>
      <w:r w:rsidR="000263FC" w:rsidRPr="00A33722">
        <w:rPr>
          <w:rFonts w:ascii="Times New Roman" w:hAnsi="Times New Roman" w:cs="Times New Roman"/>
          <w:sz w:val="24"/>
          <w:szCs w:val="24"/>
        </w:rPr>
        <w:t xml:space="preserve"> семьи на оказание ей помощи в развитии</w:t>
      </w:r>
      <w:r w:rsidR="00FE785A" w:rsidRPr="00A33722">
        <w:rPr>
          <w:rFonts w:ascii="Times New Roman" w:hAnsi="Times New Roman" w:cs="Times New Roman"/>
          <w:sz w:val="24"/>
          <w:szCs w:val="24"/>
        </w:rPr>
        <w:t xml:space="preserve"> и образовании детей дошкольного возраста </w:t>
      </w:r>
      <w:r w:rsidR="000263FC" w:rsidRPr="00A33722">
        <w:rPr>
          <w:rFonts w:ascii="Times New Roman" w:hAnsi="Times New Roman" w:cs="Times New Roman"/>
          <w:sz w:val="24"/>
          <w:szCs w:val="24"/>
        </w:rPr>
        <w:t xml:space="preserve">с ЗПР </w:t>
      </w:r>
      <w:r w:rsidR="00FE785A" w:rsidRPr="00A33722">
        <w:rPr>
          <w:rFonts w:ascii="Times New Roman" w:hAnsi="Times New Roman" w:cs="Times New Roman"/>
          <w:sz w:val="24"/>
          <w:szCs w:val="24"/>
        </w:rPr>
        <w:t>на основе реализации ФГОС ДО и приоритетных направлений образовательной деятельности дошкольного учреждения: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</w:t>
      </w:r>
      <w:r w:rsidR="00DA44E5" w:rsidRPr="004F337B">
        <w:rPr>
          <w:rFonts w:ascii="Times New Roman" w:hAnsi="Times New Roman" w:cs="Times New Roman"/>
          <w:sz w:val="24"/>
          <w:szCs w:val="24"/>
        </w:rPr>
        <w:t>задержки психического развития);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деятельность направлена </w:t>
      </w:r>
      <w:proofErr w:type="gramStart"/>
      <w:r w:rsidRPr="004F337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F33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E785A" w:rsidRPr="004F337B" w:rsidRDefault="00FE785A" w:rsidP="0043779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коррекцию нарушений и отклонений в </w:t>
      </w:r>
      <w:r w:rsidR="000263FC" w:rsidRPr="004F337B">
        <w:rPr>
          <w:rFonts w:ascii="Times New Roman" w:hAnsi="Times New Roman" w:cs="Times New Roman"/>
          <w:sz w:val="24"/>
          <w:szCs w:val="24"/>
        </w:rPr>
        <w:t xml:space="preserve">познавательном </w:t>
      </w:r>
      <w:r w:rsidRPr="004F337B">
        <w:rPr>
          <w:rFonts w:ascii="Times New Roman" w:hAnsi="Times New Roman" w:cs="Times New Roman"/>
          <w:sz w:val="24"/>
          <w:szCs w:val="24"/>
        </w:rPr>
        <w:t xml:space="preserve">развитии у детей; </w:t>
      </w:r>
    </w:p>
    <w:p w:rsidR="00FE785A" w:rsidRPr="004F337B" w:rsidRDefault="000263FC" w:rsidP="0043779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формирование у детей</w:t>
      </w:r>
      <w:r w:rsidR="00FE785A" w:rsidRPr="004F337B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 и самих себя в нем;</w:t>
      </w:r>
    </w:p>
    <w:p w:rsidR="00FE785A" w:rsidRPr="004F337B" w:rsidRDefault="00FE785A" w:rsidP="0043779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успешную адаптацию к жизни в обществе; </w:t>
      </w:r>
    </w:p>
    <w:p w:rsidR="00FE785A" w:rsidRPr="004F337B" w:rsidRDefault="00FE785A" w:rsidP="0043779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формирование и развитие социальной, коммуникативной и интеллектуальной компетентности воспитанников; </w:t>
      </w:r>
    </w:p>
    <w:p w:rsidR="00FE785A" w:rsidRPr="004F337B" w:rsidRDefault="00FE785A" w:rsidP="0043779B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формирование готовности к обучению в школе. </w:t>
      </w:r>
    </w:p>
    <w:p w:rsidR="00E84135" w:rsidRPr="00A33722" w:rsidRDefault="00FE785A" w:rsidP="0043779B">
      <w:pPr>
        <w:pStyle w:val="a3"/>
        <w:tabs>
          <w:tab w:val="left" w:pos="8931"/>
        </w:tabs>
        <w:spacing w:after="0" w:line="360" w:lineRule="auto"/>
        <w:ind w:left="-426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</w:pPr>
      <w:r w:rsidRPr="004F337B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E84135" w:rsidRPr="004F337B">
        <w:rPr>
          <w:rFonts w:ascii="Times New Roman" w:hAnsi="Times New Roman" w:cs="Times New Roman"/>
          <w:sz w:val="24"/>
          <w:szCs w:val="24"/>
        </w:rPr>
        <w:t>р</w:t>
      </w:r>
      <w:r w:rsidRPr="004F337B">
        <w:rPr>
          <w:rFonts w:ascii="Times New Roman" w:hAnsi="Times New Roman" w:cs="Times New Roman"/>
          <w:sz w:val="24"/>
          <w:szCs w:val="24"/>
        </w:rPr>
        <w:t>азвитие познавательных процессов у детей 5-7</w:t>
      </w:r>
      <w:r w:rsidR="00E84135" w:rsidRPr="004F337B">
        <w:rPr>
          <w:rFonts w:ascii="Times New Roman" w:hAnsi="Times New Roman" w:cs="Times New Roman"/>
          <w:sz w:val="24"/>
          <w:szCs w:val="24"/>
        </w:rPr>
        <w:t>(8) лет с задержкой психического развития</w:t>
      </w:r>
      <w:r w:rsidR="000263FC" w:rsidRPr="004F337B">
        <w:rPr>
          <w:rFonts w:ascii="Times New Roman" w:hAnsi="Times New Roman" w:cs="Times New Roman"/>
          <w:sz w:val="24"/>
          <w:szCs w:val="24"/>
        </w:rPr>
        <w:t xml:space="preserve"> через использование игр и упражнений на световом песочном планшете</w:t>
      </w:r>
      <w:r w:rsidRPr="004F337B">
        <w:rPr>
          <w:rFonts w:ascii="Times New Roman" w:hAnsi="Times New Roman" w:cs="Times New Roman"/>
          <w:sz w:val="24"/>
          <w:szCs w:val="24"/>
        </w:rPr>
        <w:t xml:space="preserve">; </w:t>
      </w:r>
      <w:r w:rsidRPr="004F337B">
        <w:rPr>
          <w:rFonts w:ascii="Times New Roman" w:eastAsia="SimSun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458DF" w:rsidRPr="004F337B" w:rsidRDefault="00445D7C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37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45D7C" w:rsidRPr="004F337B" w:rsidRDefault="00E84135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элементарные математические представления</w:t>
      </w:r>
      <w:r w:rsidR="00FB79F8" w:rsidRPr="004F337B">
        <w:rPr>
          <w:rFonts w:ascii="Times New Roman" w:hAnsi="Times New Roman" w:cs="Times New Roman"/>
          <w:sz w:val="24"/>
          <w:szCs w:val="24"/>
        </w:rPr>
        <w:t>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A6425" w:rsidRPr="004F337B">
        <w:rPr>
          <w:rFonts w:ascii="Times New Roman" w:hAnsi="Times New Roman" w:cs="Times New Roman"/>
          <w:sz w:val="24"/>
          <w:szCs w:val="24"/>
        </w:rPr>
        <w:t>устойчивость</w:t>
      </w:r>
      <w:r w:rsidR="005B6CC3" w:rsidRPr="004F337B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Pr="004F337B">
        <w:rPr>
          <w:rFonts w:ascii="Times New Roman" w:hAnsi="Times New Roman" w:cs="Times New Roman"/>
          <w:sz w:val="24"/>
          <w:szCs w:val="24"/>
        </w:rPr>
        <w:t>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восприятие цвета, формы, величины;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>Развивать зрительную и слуховую память;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мыслительные операции: обобщения, синтез, сравнение, последовательность и классификацию;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мышление;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воображение;</w:t>
      </w:r>
    </w:p>
    <w:p w:rsidR="00445D7C" w:rsidRPr="004F337B" w:rsidRDefault="00445D7C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Развивать количественные, временные и пространственные представления;</w:t>
      </w:r>
    </w:p>
    <w:p w:rsidR="00FE785A" w:rsidRPr="004F337B" w:rsidRDefault="008862C0" w:rsidP="0043779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Созда</w:t>
      </w:r>
      <w:r w:rsidR="00E84135" w:rsidRPr="004F337B">
        <w:rPr>
          <w:rFonts w:ascii="Times New Roman" w:hAnsi="Times New Roman" w:cs="Times New Roman"/>
          <w:sz w:val="24"/>
          <w:szCs w:val="24"/>
        </w:rPr>
        <w:t>ть благоприятные условия</w:t>
      </w:r>
      <w:r w:rsidRPr="004F337B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и образования детей с </w:t>
      </w:r>
      <w:r w:rsidR="00E84135" w:rsidRPr="004F337B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4F337B">
        <w:rPr>
          <w:rFonts w:ascii="Times New Roman" w:hAnsi="Times New Roman" w:cs="Times New Roman"/>
          <w:sz w:val="24"/>
          <w:szCs w:val="24"/>
        </w:rPr>
        <w:t xml:space="preserve"> в соответствии с их возрастными</w:t>
      </w:r>
      <w:r w:rsidR="00E84135" w:rsidRPr="004F337B">
        <w:rPr>
          <w:rFonts w:ascii="Times New Roman" w:hAnsi="Times New Roman" w:cs="Times New Roman"/>
          <w:sz w:val="24"/>
          <w:szCs w:val="24"/>
        </w:rPr>
        <w:t>, индивидуальными</w:t>
      </w:r>
      <w:r w:rsidRPr="004F337B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="00E84135" w:rsidRPr="004F337B">
        <w:rPr>
          <w:rFonts w:ascii="Times New Roman" w:hAnsi="Times New Roman" w:cs="Times New Roman"/>
          <w:sz w:val="24"/>
          <w:szCs w:val="24"/>
        </w:rPr>
        <w:t>развития.</w:t>
      </w:r>
    </w:p>
    <w:p w:rsidR="00FE785A" w:rsidRPr="004F337B" w:rsidRDefault="00FE785A" w:rsidP="0043779B">
      <w:pPr>
        <w:tabs>
          <w:tab w:val="left" w:pos="893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37B">
        <w:rPr>
          <w:rFonts w:ascii="Times New Roman" w:hAnsi="Times New Roman" w:cs="Times New Roman"/>
          <w:b/>
          <w:sz w:val="24"/>
          <w:szCs w:val="24"/>
          <w:u w:val="single"/>
        </w:rPr>
        <w:t>Сопутствующие задачи: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Социализация дошкольников.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Улучшение эмоционального благополучия детей.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Развитие правого и левого полушария головного мозга детей, благодаря работе с песком двумя руками.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Расширение кругозора и увеличение словарного запаса детей.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Развитие мелкой моторики рук детей.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Повышение уровня социального интеллекта ребенка.</w:t>
      </w:r>
    </w:p>
    <w:p w:rsidR="00FE785A" w:rsidRPr="004F337B" w:rsidRDefault="00FE785A" w:rsidP="0043779B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Развитие личностного потенциала дошкольников.</w:t>
      </w:r>
    </w:p>
    <w:p w:rsidR="00FE785A" w:rsidRPr="004F337B" w:rsidRDefault="00FE785A" w:rsidP="0043779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62C0" w:rsidRPr="004F337B" w:rsidRDefault="00FE785A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  <w:rPr>
          <w:b/>
        </w:rPr>
      </w:pPr>
      <w:r w:rsidRPr="004F337B">
        <w:rPr>
          <w:b/>
        </w:rPr>
        <w:t>1.1.2.Принципы и подходы к формированию Программы</w:t>
      </w:r>
      <w:r w:rsidR="000458DF" w:rsidRPr="004F337B">
        <w:rPr>
          <w:b/>
        </w:rPr>
        <w:t>:</w:t>
      </w:r>
    </w:p>
    <w:p w:rsidR="000263FC" w:rsidRPr="004F337B" w:rsidRDefault="000263FC" w:rsidP="0043779B">
      <w:pPr>
        <w:pStyle w:val="a3"/>
        <w:spacing w:after="0" w:line="360" w:lineRule="auto"/>
        <w:ind w:left="-42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</w:t>
      </w:r>
      <w:proofErr w:type="gramStart"/>
      <w:r w:rsidRPr="004F337B">
        <w:rPr>
          <w:rFonts w:ascii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4F337B">
        <w:rPr>
          <w:rFonts w:ascii="Times New Roman" w:hAnsi="Times New Roman" w:cs="Times New Roman"/>
          <w:color w:val="000000"/>
          <w:sz w:val="24"/>
          <w:szCs w:val="24"/>
        </w:rPr>
        <w:t>, систематичность, доступность и повторяемость материала. А также:</w:t>
      </w:r>
    </w:p>
    <w:p w:rsidR="00E84135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 xml:space="preserve">1) построение образовательной деятельности на основе индивидуальных особенностей </w:t>
      </w:r>
      <w:r w:rsidR="00E84135" w:rsidRPr="004F337B">
        <w:t xml:space="preserve"> развития </w:t>
      </w:r>
      <w:r w:rsidRPr="004F337B">
        <w:t>каждого ребенка, при котором сам ребенок становится активным в выборе содержания своего образования, становится субъектом образования (далее — индивидуализация дошкольного образования);</w:t>
      </w:r>
    </w:p>
    <w:p w:rsidR="00E84135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2)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84135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3) поддержка инициативы детей в различных видах деятельности;</w:t>
      </w:r>
    </w:p>
    <w:p w:rsidR="00E84135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4) сотрудничество Организации с семьей;</w:t>
      </w:r>
    </w:p>
    <w:p w:rsidR="00A33722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5) приобщение детей к социокультурным нормам, традициям семьи, общества и государства;</w:t>
      </w:r>
    </w:p>
    <w:p w:rsidR="00E84135" w:rsidRPr="004F337B" w:rsidRDefault="000263F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6</w:t>
      </w:r>
      <w:r w:rsidR="00BC705C" w:rsidRPr="004F337B">
        <w:t>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862C0" w:rsidRPr="004F337B" w:rsidRDefault="000263F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  <w:r w:rsidRPr="004F337B">
        <w:t>7</w:t>
      </w:r>
      <w:r w:rsidR="00BC705C" w:rsidRPr="004F337B">
        <w:t>) учет этнокультурной ситуации развития детей.</w:t>
      </w:r>
    </w:p>
    <w:p w:rsidR="000A6016" w:rsidRPr="004F337B" w:rsidRDefault="000A6016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</w:pPr>
    </w:p>
    <w:p w:rsidR="000A6016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6"/>
        <w:jc w:val="both"/>
        <w:rPr>
          <w:b/>
        </w:rPr>
      </w:pPr>
      <w:r w:rsidRPr="004F337B">
        <w:rPr>
          <w:b/>
        </w:rPr>
        <w:t xml:space="preserve">1.1.3.Характеристики особенностей развития детей дошкольного возраста с </w:t>
      </w:r>
      <w:r w:rsidR="000A6016" w:rsidRPr="004F337B">
        <w:rPr>
          <w:b/>
        </w:rPr>
        <w:t>задержкой психического развития</w:t>
      </w:r>
    </w:p>
    <w:p w:rsidR="003F1E17" w:rsidRPr="004F337B" w:rsidRDefault="003F1E17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proofErr w:type="gramStart"/>
      <w:r w:rsidRPr="004F337B">
        <w:t xml:space="preserve">Дети с задержкой психического развития поддаются коррекционному воздействию, и поэтому усилия педагогов нашего ДОУ направлены на разработку и использование адекватных, эффективных форм, методов формирования и развития различных сторон психической сферы данной категории детей. </w:t>
      </w:r>
      <w:proofErr w:type="gramEnd"/>
    </w:p>
    <w:p w:rsidR="00357F81" w:rsidRPr="004F337B" w:rsidRDefault="00BC705C" w:rsidP="00357F81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t>Известно, что дети с ЗПР имеют нарушения</w:t>
      </w:r>
      <w:r w:rsidR="003F1E17" w:rsidRPr="004F337B">
        <w:t xml:space="preserve"> познавательной сферы</w:t>
      </w:r>
      <w:r w:rsidRPr="004F337B">
        <w:t xml:space="preserve">, характерные особенности мыслительной деятельности, затрудняющие процесс </w:t>
      </w:r>
      <w:r w:rsidR="003F1E17" w:rsidRPr="004F337B">
        <w:t>усвоение программного материала</w:t>
      </w:r>
      <w:r w:rsidRPr="004F337B">
        <w:t xml:space="preserve">. В психолого-педагогических исследованиях (Т.В. Егоровой, З.И. Калмыковой, И.А. </w:t>
      </w:r>
      <w:proofErr w:type="spellStart"/>
      <w:r w:rsidRPr="004F337B">
        <w:t>Коробейникова</w:t>
      </w:r>
      <w:proofErr w:type="spellEnd"/>
      <w:r w:rsidRPr="004F337B">
        <w:t xml:space="preserve">, И.Ю. Кулагиной, Н.А. </w:t>
      </w:r>
      <w:proofErr w:type="spellStart"/>
      <w:r w:rsidRPr="004F337B">
        <w:t>Менчинской</w:t>
      </w:r>
      <w:proofErr w:type="spellEnd"/>
      <w:r w:rsidRPr="004F337B">
        <w:t xml:space="preserve">, Г.Б. </w:t>
      </w:r>
      <w:proofErr w:type="spellStart"/>
      <w:r w:rsidRPr="004F337B">
        <w:t>Шаумарова</w:t>
      </w:r>
      <w:proofErr w:type="spellEnd"/>
      <w:r w:rsidRPr="004F337B">
        <w:t xml:space="preserve">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4F337B">
        <w:t>резидуально-органической</w:t>
      </w:r>
      <w:proofErr w:type="spellEnd"/>
      <w:r w:rsidRPr="004F337B">
        <w:t xml:space="preserve"> недостаточностью </w:t>
      </w:r>
      <w:r w:rsidR="00D1266F" w:rsidRPr="004F337B">
        <w:t>центральной нервной системы.</w:t>
      </w:r>
    </w:p>
    <w:p w:rsidR="000458DF" w:rsidRDefault="00D1266F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t>К</w:t>
      </w:r>
      <w:r w:rsidR="000458DF" w:rsidRPr="004F337B">
        <w:t xml:space="preserve">лассификация </w:t>
      </w:r>
      <w:r w:rsidR="003F1E17" w:rsidRPr="004F337B">
        <w:t>задержки психического развития</w:t>
      </w:r>
      <w:r w:rsidRPr="004F337B">
        <w:t xml:space="preserve"> </w:t>
      </w:r>
      <w:r w:rsidR="000458DF" w:rsidRPr="004F337B">
        <w:t xml:space="preserve">по </w:t>
      </w:r>
      <w:proofErr w:type="spellStart"/>
      <w:r w:rsidR="000458DF" w:rsidRPr="004F337B">
        <w:t>этиопатогенетическому</w:t>
      </w:r>
      <w:proofErr w:type="spellEnd"/>
      <w:r w:rsidR="000458DF" w:rsidRPr="004F337B">
        <w:t xml:space="preserve"> принципу</w:t>
      </w:r>
      <w:r w:rsidRPr="004F337B">
        <w:t xml:space="preserve"> по К.С. Лебединской:</w:t>
      </w:r>
    </w:p>
    <w:p w:rsidR="00357F81" w:rsidRPr="004F337B" w:rsidRDefault="00357F81" w:rsidP="00357F81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>ЗПР конституционального происхождения (</w:t>
      </w:r>
      <w:proofErr w:type="spellStart"/>
      <w:r w:rsidRPr="004F337B">
        <w:t>неосложненный</w:t>
      </w:r>
      <w:proofErr w:type="spellEnd"/>
      <w:r w:rsidRPr="004F337B">
        <w:t xml:space="preserve"> психический и психофизический инфантилизм, по классификации М. С. Певзнер и Т. А. Власовой).</w:t>
      </w:r>
    </w:p>
    <w:p w:rsidR="00357F81" w:rsidRPr="004F337B" w:rsidRDefault="00357F81" w:rsidP="00357F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>
        <w:tab/>
      </w:r>
      <w:r w:rsidRPr="004F337B">
        <w:t xml:space="preserve">Речь идёт о так называемом гармоническом инфантилизме, при котором эмоционально-волевая сфера находится как бы на более ранней ступени развития, во многом напоминая нормальную структуру эмоционального склада детей </w:t>
      </w:r>
      <w:proofErr w:type="gramStart"/>
      <w:r w:rsidRPr="004F337B">
        <w:t>более младшего</w:t>
      </w:r>
      <w:proofErr w:type="gramEnd"/>
      <w:r w:rsidRPr="004F337B">
        <w:t xml:space="preserve"> возраста. Для таких детей характерны яркие, но поверхностные и нестойкие эмоции, преобладание игровой мотивации, повышенный фон настроения, непосредственность.</w:t>
      </w:r>
    </w:p>
    <w:p w:rsidR="00357F81" w:rsidRPr="004F337B" w:rsidRDefault="00357F81" w:rsidP="00357F81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>ЗПР соматогенного происхождения.</w:t>
      </w:r>
    </w:p>
    <w:p w:rsidR="00357F81" w:rsidRPr="004F337B" w:rsidRDefault="00357F81" w:rsidP="00357F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>
        <w:tab/>
      </w:r>
      <w:r w:rsidRPr="004F337B">
        <w:t xml:space="preserve">Этот тип психической задержки обусловлен влиянием различных тяжёлых соматических состояний, перенесённых в раннем возрасте (операции с наркозом, болезни сердца, малая подвижность, астенические состояния). «Нередко имеет место и задержка эмоционального развития — соматогенный инфантилизм, обусловленный рядом невротических наслоений — неуверенностью, боязливостью, капризностью, </w:t>
      </w:r>
      <w:proofErr w:type="gramStart"/>
      <w:r w:rsidRPr="004F337B">
        <w:t>связанными</w:t>
      </w:r>
      <w:proofErr w:type="gramEnd"/>
      <w:r w:rsidRPr="004F337B">
        <w:t xml:space="preserve"> с ощущением своей физической неполноценности».</w:t>
      </w:r>
    </w:p>
    <w:p w:rsidR="00357F81" w:rsidRPr="004F337B" w:rsidRDefault="00357F81" w:rsidP="00357F81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>ЗПР психогенного происхождения.</w:t>
      </w:r>
    </w:p>
    <w:p w:rsidR="00357F81" w:rsidRPr="004F337B" w:rsidRDefault="00357F81" w:rsidP="00357F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>
        <w:lastRenderedPageBreak/>
        <w:tab/>
      </w:r>
      <w:r w:rsidRPr="004F337B">
        <w:t>Этот тип нарушения связан с неблагоприятными условиями воспитания, рано возникшими и длительно действующими. ЗПР такого типа возникает в трёх основных случаях:</w:t>
      </w:r>
    </w:p>
    <w:p w:rsidR="00357F81" w:rsidRDefault="00357F81" w:rsidP="00357F81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 xml:space="preserve">Недостаточная опека, безнадзорность. </w:t>
      </w:r>
    </w:p>
    <w:p w:rsidR="00357F81" w:rsidRDefault="00357F81" w:rsidP="00357F81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proofErr w:type="spellStart"/>
      <w:r w:rsidRPr="004F337B">
        <w:t>Гиперопека</w:t>
      </w:r>
      <w:proofErr w:type="spellEnd"/>
      <w:r w:rsidRPr="004F337B">
        <w:t xml:space="preserve">, или воспитание по типу «кумира семьи». </w:t>
      </w:r>
    </w:p>
    <w:p w:rsidR="00357F81" w:rsidRPr="004F337B" w:rsidRDefault="00357F81" w:rsidP="00357F81">
      <w:pPr>
        <w:pStyle w:val="a6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 xml:space="preserve">Развитие личности по невротическому типу. </w:t>
      </w:r>
    </w:p>
    <w:p w:rsidR="00357F81" w:rsidRPr="004F337B" w:rsidRDefault="00357F81" w:rsidP="00357F81">
      <w:pPr>
        <w:pStyle w:val="a6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t xml:space="preserve">ЗПР церебрально-органического происхождения. </w:t>
      </w:r>
    </w:p>
    <w:p w:rsidR="00357F81" w:rsidRDefault="00357F81" w:rsidP="00357F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>
        <w:tab/>
      </w:r>
      <w:r w:rsidRPr="004F337B">
        <w:t xml:space="preserve">Это наиболее часто встречающийся вариант. Среди детей с задержкой психического развития церебрально-органического происхождения И. Ф. Марковская выделяет группы с проявлениями психической неустойчивости и психической </w:t>
      </w:r>
      <w:proofErr w:type="spellStart"/>
      <w:r w:rsidRPr="004F337B">
        <w:t>тормозивности</w:t>
      </w:r>
      <w:proofErr w:type="spellEnd"/>
      <w:r w:rsidRPr="004F337B">
        <w:t>. Дети пе</w:t>
      </w:r>
      <w:r>
        <w:t xml:space="preserve">рвой группы шумные и подвижные, а </w:t>
      </w:r>
      <w:proofErr w:type="spellStart"/>
      <w:r>
        <w:t>второой</w:t>
      </w:r>
      <w:proofErr w:type="spellEnd"/>
      <w:r>
        <w:t xml:space="preserve"> - </w:t>
      </w:r>
      <w:r w:rsidRPr="004F337B">
        <w:t xml:space="preserve">наряду с личностной незрелостью особенно проявляется несамостоятельность, нерешительность, робость, медлительность. </w:t>
      </w:r>
    </w:p>
    <w:p w:rsidR="00932832" w:rsidRPr="00357F81" w:rsidRDefault="00BC705C" w:rsidP="00357F81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426" w:firstLine="426"/>
        <w:jc w:val="both"/>
      </w:pPr>
      <w:r w:rsidRPr="004F337B">
        <w:rPr>
          <w:b/>
        </w:rPr>
        <w:t xml:space="preserve">Особенности познавательного развития детей с </w:t>
      </w:r>
      <w:r w:rsidR="00932832" w:rsidRPr="004F337B">
        <w:rPr>
          <w:b/>
        </w:rPr>
        <w:t xml:space="preserve"> задержкой психического развития </w:t>
      </w:r>
      <w:r w:rsidRPr="004F337B">
        <w:rPr>
          <w:b/>
        </w:rPr>
        <w:t>в аспекте формирования у них различных психических процессов</w:t>
      </w:r>
    </w:p>
    <w:p w:rsidR="0043779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rPr>
          <w:b/>
          <w:bCs/>
        </w:rPr>
        <w:t xml:space="preserve">Восприятие </w:t>
      </w:r>
      <w:r w:rsidRPr="004F337B">
        <w:t>— развивается неравномерно. Усвоенные детьми сенсорные эталоны зачастую оказываются нестойкими, расплывчатыми, фрагментарными. У дошкольников весьма сложно формируются отношения между восприятием свой</w:t>
      </w:r>
      <w:proofErr w:type="gramStart"/>
      <w:r w:rsidRPr="004F337B">
        <w:t>ств пр</w:t>
      </w:r>
      <w:proofErr w:type="gramEnd"/>
      <w:r w:rsidRPr="004F337B">
        <w:t xml:space="preserve">едмета, его называнием и возможностью действовать с предметом, учитывая его существенные свойства. Простейшие обобщения даются им с большим трудом. Такие дети плохо различают звуки окружающей действительности, в частности звуки человеческой речи. </w:t>
      </w:r>
      <w:r w:rsidR="00306ABB" w:rsidRPr="004F337B">
        <w:t xml:space="preserve">                </w:t>
      </w:r>
      <w:r w:rsidRPr="004F337B">
        <w:t xml:space="preserve">Недоразвитие слухового восприятия, фонематического слуха является во многих случаях основой речевых нарушений у детей. Затруднения в восприятии смысла речевых высказываний, неумение проанализировать предмет и его свойства, сложности в ориентировке в окружающем предметном мире ведут к тому, что дети не способны своевременно овладеть предметными действиями. Недоразвитие предметных действий лежит в основе </w:t>
      </w:r>
      <w:proofErr w:type="spellStart"/>
      <w:r w:rsidRPr="004F337B">
        <w:t>несформированности</w:t>
      </w:r>
      <w:proofErr w:type="spellEnd"/>
      <w:r w:rsidRPr="004F337B">
        <w:t xml:space="preserve"> у них навыков самообслуживания и культурно-гигиенических навыков.</w:t>
      </w:r>
    </w:p>
    <w:p w:rsidR="0043779B" w:rsidRDefault="00932832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rPr>
          <w:b/>
          <w:bCs/>
        </w:rPr>
        <w:t>В</w:t>
      </w:r>
      <w:r w:rsidR="00E56C25" w:rsidRPr="004F337B">
        <w:rPr>
          <w:b/>
          <w:bCs/>
        </w:rPr>
        <w:t>нимани</w:t>
      </w:r>
      <w:r w:rsidRPr="004F337B">
        <w:rPr>
          <w:b/>
          <w:bCs/>
        </w:rPr>
        <w:t>е</w:t>
      </w:r>
      <w:r w:rsidRPr="004F337B">
        <w:t>. Нарушение</w:t>
      </w:r>
      <w:r w:rsidR="00BC705C" w:rsidRPr="004F337B">
        <w:t xml:space="preserve"> выражается в замедленном темпе появления возрастных психологических новообразований, в перепадах внимания в процессе деятельности, в его выраженной неустойчивости, истощаемости и </w:t>
      </w:r>
      <w:proofErr w:type="spellStart"/>
      <w:r w:rsidR="00BC705C" w:rsidRPr="004F337B">
        <w:t>пресыщаемости</w:t>
      </w:r>
      <w:proofErr w:type="spellEnd"/>
      <w:r w:rsidR="00BC705C" w:rsidRPr="004F337B">
        <w:t>. Низкая умственная работоспособность, проявляется в недостатках концентрации и распределения внимания, в слабом контроле выполняемых действий, в замедленном темпе формирования различных видов памяти, речи, аналитико-синтетической деятельности.</w:t>
      </w:r>
    </w:p>
    <w:p w:rsidR="0043779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rPr>
          <w:b/>
          <w:bCs/>
        </w:rPr>
        <w:t xml:space="preserve">Память. </w:t>
      </w:r>
      <w:r w:rsidRPr="004F337B">
        <w:t xml:space="preserve">Такие характеристики памяти, как запечатление, сохранение, узнавание и воспроизведение того, что было воспринято и пережито ранее, формируются у ребенка с </w:t>
      </w:r>
      <w:r w:rsidR="00E56C25" w:rsidRPr="004F337B">
        <w:t>задержкой психического развития</w:t>
      </w:r>
      <w:r w:rsidRPr="004F337B">
        <w:t xml:space="preserve"> крайне медленно и отличаются специфическими </w:t>
      </w:r>
      <w:r w:rsidRPr="004F337B">
        <w:lastRenderedPageBreak/>
        <w:t>особенностями. Дети к началу дошкольного возраста и позднее не использует память как средство фиксации своего жизненного опыта: поскольку низка психическая активность ребенка, то у него не возникает потребности запомнить и воспроизвести ее следы в различных продуктах своей деятельности.</w:t>
      </w:r>
    </w:p>
    <w:p w:rsidR="00BC705C" w:rsidRPr="004F337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rPr>
          <w:b/>
          <w:bCs/>
        </w:rPr>
        <w:t xml:space="preserve">Мышление. </w:t>
      </w:r>
      <w:r w:rsidRPr="004F337B">
        <w:t>Дети</w:t>
      </w:r>
      <w:r w:rsidR="00E56C25" w:rsidRPr="004F337B">
        <w:t xml:space="preserve"> с ЗПР</w:t>
      </w:r>
      <w:r w:rsidRPr="004F337B">
        <w:t xml:space="preserve"> с трудом выполняют операции сравнения, анализа и обобщения, затрудняются в установлении причинно-следственных закономерностей. Все эти особенности восприятия, внимания, памяти, мыслительной деятельности отрицательно сказываются на становлении ведущей деятельности дошкольного возраста — игровой. Дошкольники не видят в сверстнике партнера по взаимодействию, с трудом понимают и соблюдают правила игры, совсем не умеют отыграть игровую ситуацию в воображении, не обращаются к взрослому за помощью и затрудняются в самостоятельном определении игрового замысла, не говоря уже о творческом развитии сюжета игры. Поэтому образ «Я» как отражение представлений ребенка о </w:t>
      </w:r>
      <w:proofErr w:type="gramStart"/>
      <w:r w:rsidRPr="004F337B">
        <w:t>собственной</w:t>
      </w:r>
      <w:proofErr w:type="gramEnd"/>
      <w:r w:rsidRPr="004F337B">
        <w:t xml:space="preserve"> </w:t>
      </w:r>
      <w:proofErr w:type="spellStart"/>
      <w:r w:rsidRPr="004F337B">
        <w:t>субъектности</w:t>
      </w:r>
      <w:proofErr w:type="spellEnd"/>
      <w:r w:rsidRPr="004F337B">
        <w:t xml:space="preserve"> формируется с опозданием.</w:t>
      </w:r>
    </w:p>
    <w:p w:rsidR="0043779B" w:rsidRDefault="000F228B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  <w:rPr>
          <w:bCs/>
        </w:rPr>
      </w:pPr>
      <w:r w:rsidRPr="004F337B">
        <w:rPr>
          <w:bCs/>
        </w:rPr>
        <w:t xml:space="preserve">        </w:t>
      </w:r>
      <w:r w:rsidR="009836BA" w:rsidRPr="004F337B">
        <w:rPr>
          <w:bCs/>
        </w:rPr>
        <w:t xml:space="preserve"> </w:t>
      </w:r>
      <w:r w:rsidRPr="004F337B">
        <w:rPr>
          <w:bCs/>
        </w:rPr>
        <w:t xml:space="preserve">   </w:t>
      </w:r>
      <w:r w:rsidR="00932832" w:rsidRPr="004F337B">
        <w:rPr>
          <w:bCs/>
        </w:rPr>
        <w:t>Т.к. дети с ЗПР чаще всего имеют системное недоразвитие речи, то на уровень её развития и коррекцию мы также обращаем внимание при реализации данной Программы.</w:t>
      </w:r>
    </w:p>
    <w:p w:rsidR="0043779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  <w:rPr>
          <w:bCs/>
        </w:rPr>
      </w:pPr>
      <w:r w:rsidRPr="004F337B">
        <w:rPr>
          <w:b/>
          <w:bCs/>
        </w:rPr>
        <w:t xml:space="preserve">Речь. </w:t>
      </w:r>
      <w:r w:rsidRPr="004F337B">
        <w:t xml:space="preserve">С точки зрения речевого развития дети с ЗПР представляют собой весьма неоднородную категорию. Среди них есть дети, совсем не владеющие речью, </w:t>
      </w:r>
      <w:proofErr w:type="gramStart"/>
      <w:r w:rsidRPr="004F337B">
        <w:t>дети</w:t>
      </w:r>
      <w:proofErr w:type="gramEnd"/>
      <w:r w:rsidRPr="004F337B">
        <w:t xml:space="preserve"> владеющие небольшим объемом слов и простых фраз, а также дети с формально хорошо развитой речью. Но всех их объединяет ограниченное понимание обращенной речи, привязанность к ситуации, с одной стороны, и оторванность речи от деятельности с другой. Их речь не отражает истинных интеллектуальных возможностей, не может служить полноценным источником передачи им знаний и сведений. Практически у всех детей с неярко выраженными нарушениями в развитии существенно страдает звуковая сторона речи, фонематический слух формируется намного позднее, чем у нормально развивающихся сверстников, и только в условиях специального коррекционного воздействия с трудом «запускается» механизм звукового анализа и синтеза. Нарушения в развитии речи детей отрицательно влияют на становление их коммуникативных способностей. Их речевые высказывания отличаются бедностью словарного запаса, который ограничен уровнем бытовых представлений, </w:t>
      </w:r>
      <w:proofErr w:type="spellStart"/>
      <w:r w:rsidRPr="004F337B">
        <w:t>несформированностью</w:t>
      </w:r>
      <w:proofErr w:type="spellEnd"/>
      <w:r w:rsidRPr="004F337B">
        <w:t xml:space="preserve"> грамматической стороны речи. Дети часто допускают ошибки в согласовании существительных и прилагательных, числительных и существительных. В речи детей отмечается обилие односложных предложений, ярко проявляются трудности словообразования. Но главное, что отличает речевую деятельность детей с ЗПР от речи это ее </w:t>
      </w:r>
      <w:proofErr w:type="spellStart"/>
      <w:r w:rsidRPr="004F337B">
        <w:t>инакативность</w:t>
      </w:r>
      <w:proofErr w:type="spellEnd"/>
      <w:r w:rsidRPr="004F337B">
        <w:t xml:space="preserve">, отказы от речевого общения с заменой его невербальными формами, невозможность построить связное высказывание, рассказать стихотворение, продолжить </w:t>
      </w:r>
      <w:r w:rsidRPr="004F337B">
        <w:lastRenderedPageBreak/>
        <w:t>сказку, начатую взрослым, отсутствие в речи элементов планирования и прогнозирования собственной деятельности.</w:t>
      </w:r>
    </w:p>
    <w:p w:rsidR="00A33722" w:rsidRPr="0043779B" w:rsidRDefault="00BC705C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  <w:rPr>
          <w:bCs/>
        </w:rPr>
      </w:pPr>
      <w:r w:rsidRPr="004F337B">
        <w:rPr>
          <w:b/>
          <w:bCs/>
        </w:rPr>
        <w:t xml:space="preserve">Эмоционально-волевая сфера. Поведение. </w:t>
      </w:r>
      <w:r w:rsidR="007F0BE9" w:rsidRPr="004F337B">
        <w:t>Эмоции детей</w:t>
      </w:r>
      <w:r w:rsidR="00F04A07" w:rsidRPr="004F337B">
        <w:t xml:space="preserve"> </w:t>
      </w:r>
      <w:r w:rsidR="009F2FA7" w:rsidRPr="004F337B">
        <w:t>с ЗПР</w:t>
      </w:r>
      <w:r w:rsidRPr="004F337B">
        <w:t xml:space="preserve"> поверхностны и неустойчивы, вследствие чего дети внушаемы и склонны к подражанию. Типичные для детей с ЗПР особенности в эмоциональном развитии: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активности; проявление негативных характеристик кризисного развития, трудности в установлении коммуникативных контактов; появление эмоциональных расстройств: дети испытывают страх, тревожность, склонны к аффективным действиям. Также детям присущи симптомы органического инфантилизма: отсутствие ярких эмоций, низкий уровень аффективно - </w:t>
      </w:r>
      <w:proofErr w:type="spellStart"/>
      <w:r w:rsidRPr="004F337B">
        <w:t>потребностной</w:t>
      </w:r>
      <w:proofErr w:type="spellEnd"/>
      <w:r w:rsidRPr="004F337B">
        <w:t xml:space="preserve"> сферы, повышенная утомляемость, бедность психических процессов, </w:t>
      </w:r>
      <w:proofErr w:type="spellStart"/>
      <w:r w:rsidRPr="004F337B">
        <w:t>гиперактивность</w:t>
      </w:r>
      <w:proofErr w:type="spellEnd"/>
      <w:r w:rsidRPr="004F337B">
        <w:t xml:space="preserve">. В зависимости от преобладания эмоционального фона можно выделить два вида органического инфантилизма: </w:t>
      </w:r>
      <w:proofErr w:type="gramStart"/>
      <w:r w:rsidRPr="004F337B">
        <w:t>неустойчивый</w:t>
      </w:r>
      <w:proofErr w:type="gramEnd"/>
      <w:r w:rsidRPr="004F337B">
        <w:t xml:space="preserve"> — отличается психомоторной расторможенностью, импульсивностью, неспособностью к </w:t>
      </w:r>
      <w:proofErr w:type="spellStart"/>
      <w:r w:rsidRPr="004F337B">
        <w:t>саморегуляции</w:t>
      </w:r>
      <w:proofErr w:type="spellEnd"/>
      <w:r w:rsidRPr="004F337B">
        <w:t xml:space="preserve"> деятельности и поведения, тормозной — отличается преобладанием пониженного фона настроения.</w:t>
      </w:r>
    </w:p>
    <w:p w:rsidR="00BC705C" w:rsidRPr="004F337B" w:rsidRDefault="00306ABB" w:rsidP="0043779B">
      <w:pPr>
        <w:pStyle w:val="a6"/>
        <w:shd w:val="clear" w:color="auto" w:fill="FFFFFF"/>
        <w:spacing w:before="0" w:beforeAutospacing="0" w:after="0" w:afterAutospacing="0" w:line="360" w:lineRule="auto"/>
        <w:ind w:left="-425" w:firstLine="567"/>
        <w:jc w:val="both"/>
      </w:pPr>
      <w:r w:rsidRPr="004F337B">
        <w:t xml:space="preserve"> </w:t>
      </w:r>
      <w:r w:rsidR="00BC705C" w:rsidRPr="004F337B">
        <w:t>Подводя итог краткому рассмотрению закономерностей психического развития детей - можно сделать следующие выводы:</w:t>
      </w:r>
    </w:p>
    <w:p w:rsidR="00BC705C" w:rsidRPr="004F337B" w:rsidRDefault="00BC705C" w:rsidP="0043779B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92"/>
        <w:jc w:val="both"/>
      </w:pPr>
      <w:r w:rsidRPr="004F337B">
        <w:t xml:space="preserve">онтогенез психического развития ребенка с ЗПР характеризуется незавершенностью, </w:t>
      </w:r>
      <w:proofErr w:type="spellStart"/>
      <w:r w:rsidRPr="004F337B">
        <w:t>смещенностью</w:t>
      </w:r>
      <w:proofErr w:type="spellEnd"/>
      <w:r w:rsidRPr="004F337B">
        <w:t xml:space="preserve"> </w:t>
      </w:r>
      <w:proofErr w:type="spellStart"/>
      <w:r w:rsidRPr="004F337B">
        <w:t>сензитивных</w:t>
      </w:r>
      <w:proofErr w:type="spellEnd"/>
      <w:r w:rsidRPr="004F337B">
        <w:t xml:space="preserve"> периодов и сглаженностью возрастных кризисов и этапов;</w:t>
      </w:r>
    </w:p>
    <w:p w:rsidR="00BC705C" w:rsidRPr="004F337B" w:rsidRDefault="00BC705C" w:rsidP="0043779B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92"/>
        <w:jc w:val="both"/>
      </w:pPr>
      <w:r w:rsidRPr="004F337B">
        <w:t xml:space="preserve">социальная ситуация развития такого ребенка характеризуется, с одной стороны, объективным положением в системе отношений «ребенок-взрослый», с другой — невозможностью субъективного отражения этого положения в собственных переживаниях ребенка из-за </w:t>
      </w:r>
      <w:proofErr w:type="spellStart"/>
      <w:r w:rsidRPr="004F337B">
        <w:t>несформированности</w:t>
      </w:r>
      <w:proofErr w:type="spellEnd"/>
      <w:r w:rsidRPr="004F337B">
        <w:t xml:space="preserve"> его познавательной деятельности;</w:t>
      </w:r>
    </w:p>
    <w:p w:rsidR="00BC705C" w:rsidRPr="004F337B" w:rsidRDefault="00BC705C" w:rsidP="0043779B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92"/>
        <w:jc w:val="both"/>
      </w:pPr>
      <w:r w:rsidRPr="004F337B">
        <w:t xml:space="preserve">особенности психического развития детей связаны с особенностями их познавательной деятельности и низкой </w:t>
      </w:r>
      <w:proofErr w:type="spellStart"/>
      <w:r w:rsidRPr="004F337B">
        <w:t>деятельностной</w:t>
      </w:r>
      <w:proofErr w:type="spellEnd"/>
      <w:r w:rsidRPr="004F337B">
        <w:t xml:space="preserve"> активностью;</w:t>
      </w:r>
    </w:p>
    <w:p w:rsidR="00BC705C" w:rsidRPr="004F337B" w:rsidRDefault="00BC705C" w:rsidP="0043779B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92"/>
        <w:jc w:val="both"/>
      </w:pPr>
      <w:proofErr w:type="spellStart"/>
      <w:r w:rsidRPr="004F337B">
        <w:t>в</w:t>
      </w:r>
      <w:proofErr w:type="gramStart"/>
      <w:r w:rsidRPr="004F337B">
        <w:t>c</w:t>
      </w:r>
      <w:proofErr w:type="gramEnd"/>
      <w:r w:rsidRPr="004F337B">
        <w:t>ледствии</w:t>
      </w:r>
      <w:proofErr w:type="spellEnd"/>
      <w:r w:rsidRPr="004F337B">
        <w:t xml:space="preserve"> низкой физической и психической активности ребенка задерживается процесс становления его возрастных психологических новообразований, что тормозит перестройку всей структуры его сознания и изменение системы социальных отношений с миром людей и предметов; незрелость мотивов приводит к незрелости действий, что, в свою очередь, препятствует появлению новых потребностей и мотивов;</w:t>
      </w:r>
    </w:p>
    <w:p w:rsidR="002C4D4B" w:rsidRDefault="00BC705C" w:rsidP="0043779B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426" w:firstLine="492"/>
        <w:jc w:val="both"/>
      </w:pPr>
      <w:r w:rsidRPr="004F337B">
        <w:t>систематическое переживание ребенком ситуации неуспеха может привести к формированию у него патологических черт личности и к эмоциональным расстройствам.</w:t>
      </w:r>
    </w:p>
    <w:p w:rsidR="006745A4" w:rsidRPr="004F337B" w:rsidRDefault="006745A4" w:rsidP="0068000F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66"/>
        <w:jc w:val="both"/>
      </w:pPr>
    </w:p>
    <w:p w:rsidR="008862C0" w:rsidRPr="004F337B" w:rsidRDefault="00B97598" w:rsidP="0043779B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8862C0" w:rsidRPr="004F337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747756" w:rsidRPr="004F337B" w:rsidRDefault="00306ABB" w:rsidP="0043779B">
      <w:pPr>
        <w:spacing w:after="0" w:line="36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747756" w:rsidRPr="004F337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образования.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обладает установкой положительного отношения к миру, другим людям и самому себе.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747756" w:rsidRPr="004F337B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9F2FA7" w:rsidRDefault="00747756" w:rsidP="0043779B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ребёнок способен к принятию собственных решений, опираясь на свои знания и умения</w:t>
      </w:r>
      <w:r w:rsidR="00AF7F3E" w:rsidRPr="004F337B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6745A4" w:rsidRPr="00E41B48" w:rsidRDefault="006745A4" w:rsidP="0068000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BE9" w:rsidRPr="004F337B" w:rsidRDefault="007F0BE9" w:rsidP="0043779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результаты освоение </w:t>
      </w:r>
      <w:r w:rsidR="00F04A07" w:rsidRPr="004F337B">
        <w:rPr>
          <w:rFonts w:ascii="Times New Roman" w:hAnsi="Times New Roman" w:cs="Times New Roman"/>
          <w:b/>
          <w:sz w:val="24"/>
          <w:szCs w:val="24"/>
        </w:rPr>
        <w:t>П</w:t>
      </w:r>
      <w:r w:rsidRPr="004F337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F0BE9" w:rsidRPr="004F337B" w:rsidRDefault="007F0BE9" w:rsidP="0043779B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Программы подразделяются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 xml:space="preserve"> итоговые и промежуточные.</w:t>
      </w:r>
    </w:p>
    <w:p w:rsidR="007F0BE9" w:rsidRPr="004F337B" w:rsidRDefault="007F0BE9" w:rsidP="0043779B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Планируемые итоговые результаты описывают интегративные качества ребенка, которые он может приобрести в результате освоения Программы</w:t>
      </w:r>
      <w:r w:rsidR="00AD4BCF" w:rsidRPr="004F337B">
        <w:rPr>
          <w:rFonts w:ascii="Times New Roman" w:hAnsi="Times New Roman" w:cs="Times New Roman"/>
          <w:sz w:val="24"/>
          <w:szCs w:val="24"/>
        </w:rPr>
        <w:t>.</w:t>
      </w:r>
    </w:p>
    <w:p w:rsidR="00E41B48" w:rsidRDefault="007F0BE9" w:rsidP="0043779B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7F0BE9" w:rsidRPr="004F337B" w:rsidRDefault="007F0BE9" w:rsidP="0043779B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Промежуточная оценка проводится один раз в полугодие – это описание динамики формирования интегративных качеств воспитанников каждой возрастной группы по освоению ими Программы по </w:t>
      </w:r>
      <w:r w:rsidR="009F2FA7" w:rsidRPr="004F337B">
        <w:rPr>
          <w:rFonts w:ascii="Times New Roman" w:hAnsi="Times New Roman" w:cs="Times New Roman"/>
          <w:sz w:val="24"/>
          <w:szCs w:val="24"/>
        </w:rPr>
        <w:t>всем направлениям развития</w:t>
      </w:r>
      <w:r w:rsidRPr="004F337B">
        <w:rPr>
          <w:rFonts w:ascii="Times New Roman" w:hAnsi="Times New Roman" w:cs="Times New Roman"/>
          <w:sz w:val="24"/>
          <w:szCs w:val="24"/>
        </w:rPr>
        <w:t>, т. е. результаты мониторинга. Итоговая оценка проводится ежегодно в конце учебного года.</w:t>
      </w:r>
    </w:p>
    <w:p w:rsidR="007F0BE9" w:rsidRPr="004F337B" w:rsidRDefault="00AD4BCF" w:rsidP="00437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</w:t>
      </w:r>
      <w:r w:rsidR="007F0BE9" w:rsidRPr="004F337B">
        <w:rPr>
          <w:rFonts w:ascii="Times New Roman" w:hAnsi="Times New Roman" w:cs="Times New Roman"/>
          <w:b/>
          <w:sz w:val="24"/>
          <w:szCs w:val="24"/>
        </w:rPr>
        <w:t xml:space="preserve"> оценки </w:t>
      </w:r>
      <w:r w:rsidRPr="004F337B">
        <w:rPr>
          <w:rFonts w:ascii="Times New Roman" w:hAnsi="Times New Roman" w:cs="Times New Roman"/>
          <w:b/>
          <w:sz w:val="24"/>
          <w:szCs w:val="24"/>
        </w:rPr>
        <w:t>по достижению</w:t>
      </w:r>
      <w:r w:rsidR="007F0BE9" w:rsidRPr="004F337B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7F0BE9" w:rsidRPr="004F337B" w:rsidRDefault="007F0BE9" w:rsidP="0043779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Оснащение процесса обследования п</w:t>
      </w:r>
      <w:r w:rsidR="00507C88" w:rsidRPr="004F337B">
        <w:rPr>
          <w:rFonts w:ascii="Times New Roman" w:hAnsi="Times New Roman" w:cs="Times New Roman"/>
          <w:sz w:val="24"/>
          <w:szCs w:val="24"/>
        </w:rPr>
        <w:t>редполагает наличие у педагога: методических рекомендаций, набора ди</w:t>
      </w:r>
      <w:r w:rsidR="009F2FA7" w:rsidRPr="004F337B">
        <w:rPr>
          <w:rFonts w:ascii="Times New Roman" w:hAnsi="Times New Roman" w:cs="Times New Roman"/>
          <w:sz w:val="24"/>
          <w:szCs w:val="24"/>
        </w:rPr>
        <w:t>агностических заданий, материала</w:t>
      </w:r>
      <w:r w:rsidR="00507C88" w:rsidRPr="004F337B">
        <w:rPr>
          <w:rFonts w:ascii="Times New Roman" w:hAnsi="Times New Roman" w:cs="Times New Roman"/>
          <w:sz w:val="24"/>
          <w:szCs w:val="24"/>
        </w:rPr>
        <w:t xml:space="preserve"> и оборудования для проведения процедур обследования.</w:t>
      </w:r>
    </w:p>
    <w:p w:rsidR="00507C88" w:rsidRPr="004F337B" w:rsidRDefault="00507C88" w:rsidP="0043779B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Наличие методических рекомендаций и материалов</w:t>
      </w:r>
      <w:r w:rsidR="009F5747" w:rsidRPr="004F337B">
        <w:rPr>
          <w:rFonts w:ascii="Times New Roman" w:hAnsi="Times New Roman" w:cs="Times New Roman"/>
          <w:sz w:val="24"/>
          <w:szCs w:val="24"/>
        </w:rPr>
        <w:t xml:space="preserve"> определяет качество и успешность проведения психолого-педагогического обследования в целом и отдельных диагностических процедур, а также объективность результатов, коррект</w:t>
      </w:r>
      <w:r w:rsidR="001F64E7" w:rsidRPr="004F337B">
        <w:rPr>
          <w:rFonts w:ascii="Times New Roman" w:hAnsi="Times New Roman" w:cs="Times New Roman"/>
          <w:sz w:val="24"/>
          <w:szCs w:val="24"/>
        </w:rPr>
        <w:t>ность и правильность их интерпре</w:t>
      </w:r>
      <w:r w:rsidR="009F5747" w:rsidRPr="004F337B">
        <w:rPr>
          <w:rFonts w:ascii="Times New Roman" w:hAnsi="Times New Roman" w:cs="Times New Roman"/>
          <w:sz w:val="24"/>
          <w:szCs w:val="24"/>
        </w:rPr>
        <w:t>тации.</w:t>
      </w:r>
    </w:p>
    <w:p w:rsidR="0017036E" w:rsidRPr="004F337B" w:rsidRDefault="008610AE" w:rsidP="0043779B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Наличие диагностических заданий позволяет решать комплекс поставленных задач перед обследованием. В качестве</w:t>
      </w:r>
      <w:r w:rsidR="0017036E" w:rsidRPr="004F337B"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 w:rsidRPr="004F337B">
        <w:rPr>
          <w:rFonts w:ascii="Times New Roman" w:hAnsi="Times New Roman" w:cs="Times New Roman"/>
          <w:sz w:val="24"/>
          <w:szCs w:val="24"/>
        </w:rPr>
        <w:t xml:space="preserve"> выступают задания определенной направленности, специально разработанные для целей обследования, а так же игры и упражнения, рекомендованные к использованию в процессе мониторинга</w:t>
      </w:r>
      <w:r w:rsidR="009F2FA7" w:rsidRPr="004F337B">
        <w:rPr>
          <w:rFonts w:ascii="Times New Roman" w:hAnsi="Times New Roman" w:cs="Times New Roman"/>
          <w:sz w:val="24"/>
          <w:szCs w:val="24"/>
        </w:rPr>
        <w:t xml:space="preserve"> уровня развития детей</w:t>
      </w:r>
      <w:r w:rsidRPr="004F337B">
        <w:rPr>
          <w:rFonts w:ascii="Times New Roman" w:hAnsi="Times New Roman" w:cs="Times New Roman"/>
          <w:sz w:val="24"/>
          <w:szCs w:val="24"/>
        </w:rPr>
        <w:t>.</w:t>
      </w:r>
    </w:p>
    <w:p w:rsidR="001F64E7" w:rsidRPr="004F337B" w:rsidRDefault="001F64E7" w:rsidP="0043779B">
      <w:pPr>
        <w:pStyle w:val="a3"/>
        <w:numPr>
          <w:ilvl w:val="0"/>
          <w:numId w:val="16"/>
        </w:numPr>
        <w:tabs>
          <w:tab w:val="left" w:pos="284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Наличие материала и оборудования для проведения процедур обследования также влияет на адекватность результатов обследования. Подобран необходимый материал для решения </w:t>
      </w:r>
      <w:r w:rsidR="009F2FA7" w:rsidRPr="004F337B">
        <w:rPr>
          <w:rFonts w:ascii="Times New Roman" w:hAnsi="Times New Roman" w:cs="Times New Roman"/>
          <w:sz w:val="24"/>
          <w:szCs w:val="24"/>
        </w:rPr>
        <w:t>поставленных</w:t>
      </w:r>
      <w:r w:rsidRPr="004F337B">
        <w:rPr>
          <w:rFonts w:ascii="Times New Roman" w:hAnsi="Times New Roman" w:cs="Times New Roman"/>
          <w:sz w:val="24"/>
          <w:szCs w:val="24"/>
        </w:rPr>
        <w:t xml:space="preserve"> перед нами задач.</w:t>
      </w:r>
    </w:p>
    <w:p w:rsidR="006350BF" w:rsidRDefault="006350BF" w:rsidP="0043779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 Оценка каждого изучаемого параметра содержит подробное качественное описание «мелких шагов», отражающих последовательное развитие ребенка. При качественной характеристике каждого «шага» в изменении того или иного параметра, в частности, принимались во внимание: понимание и принятие ребенком ситуации взаимодействия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 xml:space="preserve"> взрослым, степень самостоятельности ребенка и использование оказываемой помощи, применяемые </w:t>
      </w:r>
      <w:r w:rsidR="006D4DF3" w:rsidRPr="004F337B">
        <w:rPr>
          <w:rFonts w:ascii="Times New Roman" w:hAnsi="Times New Roman" w:cs="Times New Roman"/>
          <w:sz w:val="24"/>
          <w:szCs w:val="24"/>
        </w:rPr>
        <w:t xml:space="preserve">ребёнком </w:t>
      </w:r>
      <w:r w:rsidRPr="004F337B">
        <w:rPr>
          <w:rFonts w:ascii="Times New Roman" w:hAnsi="Times New Roman" w:cs="Times New Roman"/>
          <w:sz w:val="24"/>
          <w:szCs w:val="24"/>
        </w:rPr>
        <w:t>способы выполнения действий.</w:t>
      </w:r>
      <w:r w:rsidR="00AD4BCF" w:rsidRPr="004F337B">
        <w:rPr>
          <w:rFonts w:ascii="Times New Roman" w:hAnsi="Times New Roman" w:cs="Times New Roman"/>
          <w:sz w:val="24"/>
          <w:szCs w:val="24"/>
        </w:rPr>
        <w:t xml:space="preserve"> Все результаты заносятся в оценочную карту развития познавательных процессов.</w:t>
      </w:r>
    </w:p>
    <w:p w:rsidR="00357F81" w:rsidRDefault="00357F81" w:rsidP="00357F81">
      <w:pPr>
        <w:pStyle w:val="a3"/>
        <w:spacing w:after="0" w:line="360" w:lineRule="auto"/>
        <w:ind w:left="0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F81" w:rsidRPr="00DD19C3" w:rsidRDefault="00357F81" w:rsidP="00357F81">
      <w:pPr>
        <w:pStyle w:val="a3"/>
        <w:spacing w:after="0" w:line="360" w:lineRule="auto"/>
        <w:ind w:left="0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C3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357F81" w:rsidRPr="00357F81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F81">
        <w:rPr>
          <w:rFonts w:ascii="Times New Roman" w:hAnsi="Times New Roman" w:cs="Times New Roman"/>
          <w:i/>
          <w:sz w:val="24"/>
          <w:szCs w:val="24"/>
        </w:rPr>
        <w:t xml:space="preserve">Восприятие цвета: 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9C3">
        <w:rPr>
          <w:rFonts w:ascii="Times New Roman" w:hAnsi="Times New Roman" w:cs="Times New Roman"/>
          <w:sz w:val="24"/>
          <w:szCs w:val="24"/>
        </w:rPr>
        <w:t>Ребенок соотносит, находит и называет цвета: красный, оранжевый, желтый, зеленый, синий, голубой, фиолетовый, черный, белый, коричневый.</w:t>
      </w:r>
      <w:proofErr w:type="gramEnd"/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Восприятие формы: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соотносит, находит, называет: квадрат, круг, треугольник, овал, ромб, прямоугольник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Восприятие величины: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 xml:space="preserve">Ребенок соотносит, находит, обозначает словом и выстраивает последовательность: 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 xml:space="preserve"> длинный – короткий, широкий – узкий, высокий – низкий.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Зрительная память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после 3 пр</w:t>
      </w:r>
      <w:r>
        <w:rPr>
          <w:rFonts w:ascii="Times New Roman" w:hAnsi="Times New Roman" w:cs="Times New Roman"/>
          <w:sz w:val="24"/>
          <w:szCs w:val="24"/>
        </w:rPr>
        <w:t>едъявлений называет 10 картинок.</w:t>
      </w:r>
    </w:p>
    <w:p w:rsidR="00357F81" w:rsidRPr="00B203CE" w:rsidRDefault="00B203CE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Слуховая память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 xml:space="preserve">Ребенок после 3 </w:t>
      </w:r>
      <w:r>
        <w:rPr>
          <w:rFonts w:ascii="Times New Roman" w:hAnsi="Times New Roman" w:cs="Times New Roman"/>
          <w:sz w:val="24"/>
          <w:szCs w:val="24"/>
        </w:rPr>
        <w:t xml:space="preserve">повторений </w:t>
      </w:r>
      <w:r w:rsidRPr="00DD19C3">
        <w:rPr>
          <w:rFonts w:ascii="Times New Roman" w:hAnsi="Times New Roman" w:cs="Times New Roman"/>
          <w:sz w:val="24"/>
          <w:szCs w:val="24"/>
        </w:rPr>
        <w:t>называет 10 слов.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Операции сравнения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самостоятельно находит 10 отличий.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Синтез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самостоятельно составляет картинки из 4 частей с прямым и диагональным разрезом.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Операции обобщения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находит на карточке лишний предмет, остальные обозначает обобщающим словом.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Операции последовательности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самостоятельно выстраивает последовательность из картинок и составляет по ним рассказ.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Операции классификации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находит, соотносит и обозначает одним словом предметы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19C3">
        <w:rPr>
          <w:rFonts w:ascii="Times New Roman" w:hAnsi="Times New Roman" w:cs="Times New Roman"/>
          <w:sz w:val="24"/>
          <w:szCs w:val="24"/>
        </w:rPr>
        <w:t xml:space="preserve"> изображенные на картинке.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Внимание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в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удерживает внимание </w:t>
      </w:r>
      <w:r w:rsidRPr="00DD19C3">
        <w:rPr>
          <w:rFonts w:ascii="Times New Roman" w:hAnsi="Times New Roman" w:cs="Times New Roman"/>
          <w:sz w:val="24"/>
          <w:szCs w:val="24"/>
        </w:rPr>
        <w:t>и возвращается к деятельности, если отвлекся.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ФЭМП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 xml:space="preserve">Ребенок самостоятельно считает  прямом и обратном </w:t>
      </w:r>
      <w:proofErr w:type="gramStart"/>
      <w:r w:rsidRPr="00DD19C3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DD19C3">
        <w:rPr>
          <w:rFonts w:ascii="Times New Roman" w:hAnsi="Times New Roman" w:cs="Times New Roman"/>
          <w:sz w:val="24"/>
          <w:szCs w:val="24"/>
        </w:rPr>
        <w:t>, владеет порядковым счетом и знает цифры.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Временные представления:</w:t>
      </w:r>
    </w:p>
    <w:p w:rsidR="00357F81" w:rsidRPr="00DD19C3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самостоятельно различает, показывает, называет и выстраивает последовательность из частей суток, временами года и днями недели.</w:t>
      </w:r>
    </w:p>
    <w:p w:rsidR="00357F81" w:rsidRPr="00B203CE" w:rsidRDefault="00357F81" w:rsidP="00357F81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CE">
        <w:rPr>
          <w:rFonts w:ascii="Times New Roman" w:hAnsi="Times New Roman" w:cs="Times New Roman"/>
          <w:i/>
          <w:sz w:val="24"/>
          <w:szCs w:val="24"/>
        </w:rPr>
        <w:t>Пространственные представления</w:t>
      </w:r>
    </w:p>
    <w:p w:rsidR="00357F81" w:rsidRPr="0068000F" w:rsidRDefault="00357F81" w:rsidP="0068000F">
      <w:pPr>
        <w:pStyle w:val="a3"/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D19C3">
        <w:rPr>
          <w:rFonts w:ascii="Times New Roman" w:hAnsi="Times New Roman" w:cs="Times New Roman"/>
          <w:sz w:val="24"/>
          <w:szCs w:val="24"/>
        </w:rPr>
        <w:t>Ребенок самостоятельно ориентируется на листе бумаги и в своем теле.</w:t>
      </w:r>
    </w:p>
    <w:p w:rsidR="001F64E7" w:rsidRPr="004F337B" w:rsidRDefault="001F64E7" w:rsidP="000655E3">
      <w:pPr>
        <w:pStyle w:val="a3"/>
        <w:spacing w:after="0" w:line="360" w:lineRule="auto"/>
        <w:ind w:left="0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Количественная интерпретация результатов.</w:t>
      </w:r>
    </w:p>
    <w:p w:rsidR="006350BF" w:rsidRPr="00E41B48" w:rsidRDefault="00762440" w:rsidP="0043779B">
      <w:pPr>
        <w:pStyle w:val="a3"/>
        <w:spacing w:after="0" w:line="36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Выполнению каждого задания присваивается числовое значение от 0 до 6, что позволяет провести математическую обработку данных, выявить определенные тенденции и уровень развития ребенка. </w:t>
      </w:r>
      <w:r w:rsidR="00CA2EE1" w:rsidRPr="004F337B">
        <w:rPr>
          <w:rFonts w:ascii="Times New Roman" w:hAnsi="Times New Roman" w:cs="Times New Roman"/>
          <w:sz w:val="24"/>
          <w:szCs w:val="24"/>
        </w:rPr>
        <w:t>Данные заносятся в карту развития ребенка. Чтобы выявить у ребенка уровень развития, после мониторинга п</w:t>
      </w:r>
      <w:r w:rsidR="00603650" w:rsidRPr="004F337B">
        <w:rPr>
          <w:rFonts w:ascii="Times New Roman" w:hAnsi="Times New Roman" w:cs="Times New Roman"/>
          <w:sz w:val="24"/>
          <w:szCs w:val="24"/>
        </w:rPr>
        <w:t>олученные результаты условно делим на 4 ра</w:t>
      </w:r>
      <w:r w:rsidR="00CA2EE1" w:rsidRPr="004F337B">
        <w:rPr>
          <w:rFonts w:ascii="Times New Roman" w:hAnsi="Times New Roman" w:cs="Times New Roman"/>
          <w:sz w:val="24"/>
          <w:szCs w:val="24"/>
        </w:rPr>
        <w:t>в</w:t>
      </w:r>
      <w:r w:rsidR="00603650" w:rsidRPr="004F337B">
        <w:rPr>
          <w:rFonts w:ascii="Times New Roman" w:hAnsi="Times New Roman" w:cs="Times New Roman"/>
          <w:sz w:val="24"/>
          <w:szCs w:val="24"/>
        </w:rPr>
        <w:t>ные части, где ¼ соответствует 1 уровню развития (очень низкий), 2/4 – 2 уровень развития (низкий), ¾ - 3 уровень развития (средний), 4/4 – 4 уровень развития (высокий).</w:t>
      </w:r>
    </w:p>
    <w:p w:rsidR="00240653" w:rsidRPr="004F337B" w:rsidRDefault="006350BF" w:rsidP="0043779B">
      <w:pPr>
        <w:pStyle w:val="a3"/>
        <w:spacing w:after="0" w:line="360" w:lineRule="auto"/>
        <w:ind w:left="-426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0655E3">
        <w:rPr>
          <w:rFonts w:ascii="Times New Roman" w:hAnsi="Times New Roman" w:cs="Times New Roman"/>
          <w:sz w:val="24"/>
          <w:szCs w:val="24"/>
        </w:rPr>
        <w:tab/>
      </w:r>
      <w:r w:rsidRPr="004F337B">
        <w:rPr>
          <w:rFonts w:ascii="Times New Roman" w:hAnsi="Times New Roman" w:cs="Times New Roman"/>
          <w:b/>
          <w:sz w:val="24"/>
          <w:szCs w:val="24"/>
        </w:rPr>
        <w:t>Использованные методики</w:t>
      </w:r>
      <w:r w:rsidR="00D32D55" w:rsidRPr="004F337B">
        <w:rPr>
          <w:rFonts w:ascii="Times New Roman" w:hAnsi="Times New Roman" w:cs="Times New Roman"/>
          <w:b/>
          <w:sz w:val="24"/>
          <w:szCs w:val="24"/>
        </w:rPr>
        <w:t>: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Устойчивость внимания (методика А. Зарин).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Представление о цвете (методика А. Зарин).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Представление о форме (методика А. Зарин).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Представления о величине (методика А. Зарин).</w:t>
      </w:r>
    </w:p>
    <w:p w:rsidR="00B375E0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Зрительная память</w:t>
      </w:r>
      <w:r w:rsidR="00896102" w:rsidRPr="004F337B">
        <w:rPr>
          <w:rFonts w:ascii="Times New Roman" w:hAnsi="Times New Roman" w:cs="Times New Roman"/>
          <w:sz w:val="24"/>
          <w:szCs w:val="24"/>
        </w:rPr>
        <w:t xml:space="preserve"> (методика А. Зарин).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Слуховая память</w:t>
      </w:r>
      <w:r w:rsidR="00B375E0" w:rsidRPr="004F337B">
        <w:rPr>
          <w:rFonts w:ascii="Times New Roman" w:hAnsi="Times New Roman" w:cs="Times New Roman"/>
          <w:sz w:val="24"/>
          <w:szCs w:val="24"/>
        </w:rPr>
        <w:t xml:space="preserve"> (</w:t>
      </w:r>
      <w:r w:rsidR="00ED544E" w:rsidRPr="004F337B">
        <w:rPr>
          <w:rFonts w:ascii="Times New Roman" w:hAnsi="Times New Roman" w:cs="Times New Roman"/>
          <w:color w:val="222222"/>
          <w:sz w:val="24"/>
          <w:szCs w:val="24"/>
        </w:rPr>
        <w:t>Методика «Запоминание 10 слов» по А.Р. Лурия.</w:t>
      </w:r>
      <w:r w:rsidR="00B375E0" w:rsidRPr="004F337B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Представления о времени (части суток, времена года, дни недели</w:t>
      </w:r>
      <w:r w:rsidR="00822920" w:rsidRPr="004F337B">
        <w:rPr>
          <w:rFonts w:ascii="Times New Roman" w:hAnsi="Times New Roman" w:cs="Times New Roman"/>
          <w:sz w:val="24"/>
          <w:szCs w:val="24"/>
        </w:rPr>
        <w:t>)</w:t>
      </w:r>
      <w:r w:rsidR="00896102" w:rsidRPr="004F337B">
        <w:rPr>
          <w:rFonts w:ascii="Times New Roman" w:hAnsi="Times New Roman" w:cs="Times New Roman"/>
          <w:sz w:val="24"/>
          <w:szCs w:val="24"/>
        </w:rPr>
        <w:t xml:space="preserve"> (методика А. </w:t>
      </w:r>
      <w:r w:rsidR="00822920" w:rsidRPr="004F337B">
        <w:rPr>
          <w:rFonts w:ascii="Times New Roman" w:hAnsi="Times New Roman" w:cs="Times New Roman"/>
          <w:sz w:val="24"/>
          <w:szCs w:val="24"/>
        </w:rPr>
        <w:t>Зарин).</w:t>
      </w:r>
    </w:p>
    <w:p w:rsidR="00D32D55" w:rsidRPr="004F337B" w:rsidRDefault="00D32D55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Счет отвлеченный (методика А. Зарин).</w:t>
      </w:r>
    </w:p>
    <w:p w:rsidR="00D32D55" w:rsidRPr="004F337B" w:rsidRDefault="00781A6A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Операции сравнения (Методика С.Д.Забрамная)</w:t>
      </w:r>
    </w:p>
    <w:p w:rsidR="00F32620" w:rsidRPr="004F337B" w:rsidRDefault="00F32620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Операции синтезирования</w:t>
      </w:r>
      <w:r w:rsidR="00896102" w:rsidRPr="004F337B">
        <w:rPr>
          <w:rFonts w:ascii="Times New Roman" w:hAnsi="Times New Roman" w:cs="Times New Roman"/>
          <w:sz w:val="24"/>
          <w:szCs w:val="24"/>
        </w:rPr>
        <w:t xml:space="preserve"> (методика А. Зарин).</w:t>
      </w:r>
    </w:p>
    <w:p w:rsidR="00781A6A" w:rsidRPr="004F337B" w:rsidRDefault="00F32620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Операции последовательности</w:t>
      </w:r>
      <w:r w:rsidR="00896102" w:rsidRPr="004F337B">
        <w:rPr>
          <w:rFonts w:ascii="Times New Roman" w:hAnsi="Times New Roman" w:cs="Times New Roman"/>
          <w:sz w:val="24"/>
          <w:szCs w:val="24"/>
        </w:rPr>
        <w:t xml:space="preserve"> (методика А. Зарин).</w:t>
      </w:r>
    </w:p>
    <w:p w:rsidR="00F32620" w:rsidRPr="004F337B" w:rsidRDefault="00F32620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Операции классификации</w:t>
      </w:r>
      <w:r w:rsidR="00896102" w:rsidRPr="004F337B">
        <w:rPr>
          <w:rFonts w:ascii="Times New Roman" w:hAnsi="Times New Roman" w:cs="Times New Roman"/>
          <w:sz w:val="24"/>
          <w:szCs w:val="24"/>
        </w:rPr>
        <w:t xml:space="preserve"> (методика А. Зарин).</w:t>
      </w:r>
    </w:p>
    <w:p w:rsidR="00896102" w:rsidRPr="004F337B" w:rsidRDefault="00896102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Операции обобщения (методика А. Зарин).</w:t>
      </w:r>
    </w:p>
    <w:p w:rsidR="00AD4BCF" w:rsidRDefault="00896102" w:rsidP="0043779B">
      <w:pPr>
        <w:pStyle w:val="a3"/>
        <w:numPr>
          <w:ilvl w:val="0"/>
          <w:numId w:val="22"/>
        </w:num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Пространственные представления (методика А. Зарин).</w:t>
      </w:r>
    </w:p>
    <w:p w:rsidR="00E41B48" w:rsidRDefault="00E41B48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8000F" w:rsidRDefault="0068000F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Pr="00E41B48" w:rsidRDefault="006745A4" w:rsidP="0043779B">
      <w:pPr>
        <w:pStyle w:val="a3"/>
        <w:spacing w:after="0" w:line="360" w:lineRule="auto"/>
        <w:ind w:left="294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DC3079" w:rsidRPr="004F337B" w:rsidRDefault="009836BA" w:rsidP="0043779B">
      <w:pPr>
        <w:spacing w:after="0" w:line="360" w:lineRule="auto"/>
        <w:ind w:left="31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DC3079" w:rsidRPr="004F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DC3079" w:rsidRPr="004F337B" w:rsidRDefault="00DC3079" w:rsidP="0043779B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37B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4F3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37B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образовательной деятельности с детьми </w:t>
      </w:r>
      <w:r w:rsidR="006D4DF3" w:rsidRPr="004F337B">
        <w:rPr>
          <w:rFonts w:ascii="Times New Roman" w:eastAsia="Calibri" w:hAnsi="Times New Roman" w:cs="Times New Roman"/>
          <w:b/>
          <w:sz w:val="24"/>
          <w:szCs w:val="24"/>
        </w:rPr>
        <w:t>с ЗПР</w:t>
      </w:r>
      <w:r w:rsidRPr="004F337B">
        <w:rPr>
          <w:rFonts w:ascii="Times New Roman" w:eastAsia="Calibri" w:hAnsi="Times New Roman" w:cs="Times New Roman"/>
          <w:b/>
          <w:sz w:val="24"/>
          <w:szCs w:val="24"/>
        </w:rPr>
        <w:t xml:space="preserve"> в соответствии с направлениями развития ребенка.</w:t>
      </w:r>
    </w:p>
    <w:p w:rsidR="00DC3079" w:rsidRPr="004F337B" w:rsidRDefault="00DC3079" w:rsidP="0043779B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37B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развитие».</w:t>
      </w:r>
    </w:p>
    <w:p w:rsidR="00DC3079" w:rsidRPr="004F337B" w:rsidRDefault="00306ABB" w:rsidP="0043779B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7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C3079" w:rsidRPr="004F337B">
        <w:rPr>
          <w:rFonts w:ascii="Times New Roman" w:eastAsia="Calibri" w:hAnsi="Times New Roman" w:cs="Times New Roman"/>
          <w:sz w:val="24"/>
          <w:szCs w:val="24"/>
        </w:rPr>
        <w:t>Интеграция познавательного развития с другими образовательными областями</w:t>
      </w:r>
      <w:r w:rsidRPr="004F337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78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7371"/>
      </w:tblGrid>
      <w:tr w:rsidR="00DC3079" w:rsidRPr="004F337B" w:rsidTr="00AD4BCF">
        <w:trPr>
          <w:trHeight w:val="529"/>
        </w:trPr>
        <w:tc>
          <w:tcPr>
            <w:tcW w:w="2416" w:type="dxa"/>
          </w:tcPr>
          <w:p w:rsidR="00DC3079" w:rsidRPr="004F337B" w:rsidRDefault="00582D79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C3079"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область</w:t>
            </w:r>
          </w:p>
        </w:tc>
        <w:tc>
          <w:tcPr>
            <w:tcW w:w="7371" w:type="dxa"/>
          </w:tcPr>
          <w:p w:rsidR="00DC3079" w:rsidRPr="004F337B" w:rsidRDefault="006D4DF3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C3079"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заимосвязь</w:t>
            </w:r>
          </w:p>
        </w:tc>
      </w:tr>
      <w:tr w:rsidR="00DC3079" w:rsidRPr="004F337B" w:rsidTr="00AD4BCF">
        <w:trPr>
          <w:trHeight w:val="2403"/>
        </w:trPr>
        <w:tc>
          <w:tcPr>
            <w:tcW w:w="2416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7371" w:type="dxa"/>
          </w:tcPr>
          <w:p w:rsidR="00DC3079" w:rsidRPr="004F337B" w:rsidRDefault="00DC3079" w:rsidP="0043779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деятельности детей, в том числе связанной с выполнением упражнений, направленных на развитие таких физических качеств, как координация и гибкость; 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становление целенаправленности и </w:t>
            </w:r>
            <w:proofErr w:type="spellStart"/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двигательной сфере.</w:t>
            </w:r>
          </w:p>
        </w:tc>
      </w:tr>
      <w:tr w:rsidR="00DC3079" w:rsidRPr="004F337B" w:rsidTr="00AD4BCF">
        <w:trPr>
          <w:trHeight w:val="2696"/>
        </w:trPr>
        <w:tc>
          <w:tcPr>
            <w:tcW w:w="2416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7371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общения и взаимодействия ребенка со  сверстниками; становление самостоятельности, целенаправленности и </w:t>
            </w:r>
            <w:proofErr w:type="spellStart"/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сверстниками; формирование позитивных установок к различным видам труда и творчества; формирование основ безопасного поведения в  социуме.</w:t>
            </w:r>
          </w:p>
        </w:tc>
      </w:tr>
      <w:tr w:rsidR="00DC3079" w:rsidRPr="004F337B" w:rsidTr="00AD4BCF">
        <w:trPr>
          <w:trHeight w:val="1103"/>
        </w:trPr>
        <w:tc>
          <w:tcPr>
            <w:tcW w:w="2416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7371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фонематического слуха.</w:t>
            </w:r>
          </w:p>
        </w:tc>
      </w:tr>
      <w:tr w:rsidR="00DC3079" w:rsidRPr="004F337B" w:rsidTr="000655E3">
        <w:trPr>
          <w:trHeight w:val="841"/>
        </w:trPr>
        <w:tc>
          <w:tcPr>
            <w:tcW w:w="2416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371" w:type="dxa"/>
          </w:tcPr>
          <w:p w:rsidR="00DC3079" w:rsidRPr="004F337B" w:rsidRDefault="00DC3079" w:rsidP="004377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реализацию самостоятельной творческой деятельности детей (изобразительной, конструктивно-модельной, и др.). Развитие эстетических и художественных представлений. Использование музыкальных произведений для обогащения детского творчества.</w:t>
            </w:r>
          </w:p>
        </w:tc>
      </w:tr>
    </w:tbl>
    <w:p w:rsidR="00E41B48" w:rsidRDefault="00E41B48" w:rsidP="00437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C7A" w:rsidRPr="004F337B" w:rsidRDefault="00021C7A" w:rsidP="00437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Календарное планирование занятий с песочным световым планшетом </w:t>
      </w:r>
    </w:p>
    <w:p w:rsidR="00021C7A" w:rsidRPr="004F337B" w:rsidRDefault="00A1744A" w:rsidP="0068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27 часов, 1 раз в неделю по </w:t>
      </w:r>
      <w:r w:rsidR="00AD4BCF" w:rsidRPr="004F337B">
        <w:rPr>
          <w:rFonts w:ascii="Times New Roman" w:hAnsi="Times New Roman" w:cs="Times New Roman"/>
          <w:sz w:val="24"/>
          <w:szCs w:val="24"/>
        </w:rPr>
        <w:t>25-</w:t>
      </w:r>
      <w:r w:rsidRPr="004F337B">
        <w:rPr>
          <w:rFonts w:ascii="Times New Roman" w:hAnsi="Times New Roman" w:cs="Times New Roman"/>
          <w:sz w:val="24"/>
          <w:szCs w:val="24"/>
        </w:rPr>
        <w:t>30 минут</w:t>
      </w:r>
      <w:r w:rsidR="00680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0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000F">
        <w:rPr>
          <w:rFonts w:ascii="Times New Roman" w:hAnsi="Times New Roman" w:cs="Times New Roman"/>
          <w:sz w:val="24"/>
          <w:szCs w:val="24"/>
        </w:rPr>
        <w:t xml:space="preserve">в зависимости от возраста детей). По данному планированию осуществляется работа с детьми на протяжении двух учебных лет. Каждая игра имеет интерпретацию для детей двух возрастов. </w:t>
      </w:r>
    </w:p>
    <w:p w:rsidR="006306C3" w:rsidRPr="004F337B" w:rsidRDefault="00A1744A" w:rsidP="004377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Блоки и содержания занятий</w:t>
      </w:r>
    </w:p>
    <w:tbl>
      <w:tblPr>
        <w:tblStyle w:val="a4"/>
        <w:tblW w:w="9323" w:type="dxa"/>
        <w:tblInd w:w="-176" w:type="dxa"/>
        <w:tblLook w:val="04A0"/>
      </w:tblPr>
      <w:tblGrid>
        <w:gridCol w:w="542"/>
        <w:gridCol w:w="2133"/>
        <w:gridCol w:w="2114"/>
        <w:gridCol w:w="2046"/>
        <w:gridCol w:w="2488"/>
      </w:tblGrid>
      <w:tr w:rsidR="00E90BA6" w:rsidRPr="004F337B" w:rsidTr="005C4F01">
        <w:trPr>
          <w:trHeight w:val="335"/>
        </w:trPr>
        <w:tc>
          <w:tcPr>
            <w:tcW w:w="544" w:type="dxa"/>
          </w:tcPr>
          <w:p w:rsidR="005A4C52" w:rsidRPr="004F337B" w:rsidRDefault="005A4C52" w:rsidP="00437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5A4C52" w:rsidRPr="004F337B" w:rsidRDefault="005A4C52" w:rsidP="00437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5A4C52" w:rsidRPr="004F337B" w:rsidRDefault="005C4F01" w:rsidP="00437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</w:tc>
        <w:tc>
          <w:tcPr>
            <w:tcW w:w="1985" w:type="dxa"/>
          </w:tcPr>
          <w:p w:rsidR="005A4C52" w:rsidRPr="004F337B" w:rsidRDefault="00612C17" w:rsidP="00437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518" w:type="dxa"/>
          </w:tcPr>
          <w:p w:rsidR="005A4C52" w:rsidRPr="004F337B" w:rsidRDefault="005C4F01" w:rsidP="00437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4F337B">
              <w:rPr>
                <w:rFonts w:ascii="Times New Roman" w:hAnsi="Times New Roman" w:cs="Times New Roman"/>
                <w:b/>
                <w:sz w:val="24"/>
                <w:szCs w:val="24"/>
              </w:rPr>
              <w:t>. упр.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занятие повторяется </w:t>
            </w: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715A7" w:rsidRPr="004F337B" w:rsidRDefault="00C715A7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2518" w:type="dxa"/>
          </w:tcPr>
          <w:p w:rsidR="00974B7C" w:rsidRPr="004F337B" w:rsidRDefault="009F1912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C4F01" w:rsidRPr="004F337B" w:rsidTr="005C4F01">
        <w:trPr>
          <w:trHeight w:val="335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9F1912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C4F01" w:rsidRPr="004F337B" w:rsidTr="005C4F01">
        <w:trPr>
          <w:trHeight w:val="335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E90BA6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F74B80" w:rsidRPr="004F337B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5C4F01" w:rsidRPr="004F337B" w:rsidTr="005C4F01">
        <w:trPr>
          <w:trHeight w:val="335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C715A7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5C4F01" w:rsidRPr="004F337B" w:rsidTr="005C4F01">
        <w:trPr>
          <w:trHeight w:val="335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E90BA6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занятие повторяется </w:t>
            </w: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занятие повторяется </w:t>
            </w: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35,37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 xml:space="preserve">Каждое занятие повторяется </w:t>
            </w: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№1, 2, 3</w:t>
            </w: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34,40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</w:tr>
      <w:tr w:rsidR="005C4F01" w:rsidRPr="004F337B" w:rsidTr="005C4F01">
        <w:trPr>
          <w:trHeight w:val="352"/>
        </w:trPr>
        <w:tc>
          <w:tcPr>
            <w:tcW w:w="544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0" w:type="dxa"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4B7C" w:rsidRPr="004F337B" w:rsidRDefault="00974B7C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74B7C" w:rsidRPr="004F337B" w:rsidRDefault="00F74B80" w:rsidP="004377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7B">
              <w:rPr>
                <w:rFonts w:ascii="Times New Roman" w:hAnsi="Times New Roman" w:cs="Times New Roman"/>
                <w:sz w:val="24"/>
                <w:szCs w:val="24"/>
              </w:rPr>
              <w:t>44,51</w:t>
            </w:r>
          </w:p>
        </w:tc>
      </w:tr>
    </w:tbl>
    <w:p w:rsidR="00581B0D" w:rsidRPr="004F337B" w:rsidRDefault="00A1744A" w:rsidP="0043779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lastRenderedPageBreak/>
        <w:t>2.2. Описание вариативных форм, способов, методов и средств реализации программы</w:t>
      </w:r>
    </w:p>
    <w:p w:rsidR="00581B0D" w:rsidRPr="004F337B" w:rsidRDefault="00581B0D" w:rsidP="000655E3">
      <w:pPr>
        <w:pStyle w:val="a3"/>
        <w:spacing w:after="0" w:line="360" w:lineRule="auto"/>
        <w:ind w:left="-284" w:right="99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 xml:space="preserve">Формы, способы, методы реализации </w:t>
      </w:r>
      <w:r w:rsidR="003234E6" w:rsidRPr="004F337B">
        <w:rPr>
          <w:rFonts w:ascii="Times New Roman" w:hAnsi="Times New Roman" w:cs="Times New Roman"/>
          <w:b/>
          <w:sz w:val="24"/>
          <w:szCs w:val="24"/>
        </w:rPr>
        <w:t>П</w:t>
      </w:r>
      <w:r w:rsidRPr="004F337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41B48" w:rsidRDefault="00EA0C7E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В развитии детей с ЗПР  применяются разнообразные методы коррекционной работы. Один из наиболее доступных и эффективных является методика песочной терапии, которая помогает ребёнку развивать </w:t>
      </w:r>
      <w:r w:rsidR="00EB02D0">
        <w:rPr>
          <w:rFonts w:ascii="Times New Roman" w:hAnsi="Times New Roman" w:cs="Times New Roman"/>
          <w:sz w:val="24"/>
          <w:szCs w:val="24"/>
        </w:rPr>
        <w:t>познавательные процессы</w:t>
      </w:r>
      <w:r w:rsidRPr="004F337B">
        <w:rPr>
          <w:rFonts w:ascii="Times New Roman" w:hAnsi="Times New Roman" w:cs="Times New Roman"/>
          <w:sz w:val="24"/>
          <w:szCs w:val="24"/>
        </w:rPr>
        <w:t xml:space="preserve"> и коммуникативные навыки, тем самым позволяет успешно подготовить его к следующей ступени получения образования. </w:t>
      </w:r>
    </w:p>
    <w:p w:rsidR="00EA0C7E" w:rsidRPr="00E41B48" w:rsidRDefault="00EA0C7E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B48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 используются следующие методы:</w:t>
      </w:r>
    </w:p>
    <w:p w:rsidR="00EA0C7E" w:rsidRPr="004F337B" w:rsidRDefault="00EA0C7E" w:rsidP="0043779B">
      <w:pPr>
        <w:pStyle w:val="a3"/>
        <w:numPr>
          <w:ilvl w:val="0"/>
          <w:numId w:val="20"/>
        </w:numPr>
        <w:tabs>
          <w:tab w:val="clear" w:pos="720"/>
          <w:tab w:val="num" w:pos="-426"/>
          <w:tab w:val="left" w:pos="709"/>
        </w:tabs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информационно-рецептивный; </w:t>
      </w:r>
    </w:p>
    <w:p w:rsidR="00EA0C7E" w:rsidRPr="004F337B" w:rsidRDefault="00EA0C7E" w:rsidP="0043779B">
      <w:pPr>
        <w:pStyle w:val="a3"/>
        <w:numPr>
          <w:ilvl w:val="0"/>
          <w:numId w:val="20"/>
        </w:numPr>
        <w:tabs>
          <w:tab w:val="clear" w:pos="720"/>
          <w:tab w:val="num" w:pos="-426"/>
          <w:tab w:val="left" w:pos="709"/>
        </w:tabs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репродуктивный метод; </w:t>
      </w:r>
    </w:p>
    <w:p w:rsidR="00EA0C7E" w:rsidRPr="004F337B" w:rsidRDefault="00EA0C7E" w:rsidP="0043779B">
      <w:pPr>
        <w:pStyle w:val="a3"/>
        <w:numPr>
          <w:ilvl w:val="0"/>
          <w:numId w:val="20"/>
        </w:numPr>
        <w:tabs>
          <w:tab w:val="clear" w:pos="720"/>
          <w:tab w:val="num" w:pos="-426"/>
          <w:tab w:val="left" w:pos="709"/>
        </w:tabs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проблемный метод; </w:t>
      </w:r>
    </w:p>
    <w:p w:rsidR="00E41B48" w:rsidRDefault="00EA0C7E" w:rsidP="0043779B">
      <w:pPr>
        <w:pStyle w:val="a3"/>
        <w:numPr>
          <w:ilvl w:val="0"/>
          <w:numId w:val="20"/>
        </w:numPr>
        <w:tabs>
          <w:tab w:val="clear" w:pos="720"/>
          <w:tab w:val="num" w:pos="-426"/>
          <w:tab w:val="left" w:pos="709"/>
        </w:tabs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эвристический поисковый.</w:t>
      </w:r>
    </w:p>
    <w:p w:rsidR="00581B0D" w:rsidRPr="00E41B48" w:rsidRDefault="00581B0D" w:rsidP="0043779B">
      <w:pPr>
        <w:pStyle w:val="a3"/>
        <w:tabs>
          <w:tab w:val="left" w:pos="709"/>
        </w:tabs>
        <w:spacing w:after="0" w:line="360" w:lineRule="auto"/>
        <w:ind w:left="283" w:right="-1"/>
        <w:jc w:val="both"/>
        <w:rPr>
          <w:rFonts w:ascii="Times New Roman" w:hAnsi="Times New Roman" w:cs="Times New Roman"/>
          <w:sz w:val="24"/>
          <w:szCs w:val="24"/>
        </w:rPr>
      </w:pPr>
      <w:r w:rsidRPr="00E41B48">
        <w:rPr>
          <w:rFonts w:ascii="Times New Roman" w:hAnsi="Times New Roman" w:cs="Times New Roman"/>
          <w:sz w:val="24"/>
          <w:szCs w:val="24"/>
        </w:rPr>
        <w:t>Обязательными условиями при проведении занятий являются:</w:t>
      </w:r>
    </w:p>
    <w:p w:rsidR="00581B0D" w:rsidRPr="004F337B" w:rsidRDefault="00581B0D" w:rsidP="0043779B">
      <w:pPr>
        <w:pStyle w:val="a3"/>
        <w:numPr>
          <w:ilvl w:val="0"/>
          <w:numId w:val="35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планирование материала от простого к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>,</w:t>
      </w:r>
    </w:p>
    <w:p w:rsidR="00581B0D" w:rsidRPr="004F337B" w:rsidRDefault="00581B0D" w:rsidP="0043779B">
      <w:pPr>
        <w:pStyle w:val="a3"/>
        <w:numPr>
          <w:ilvl w:val="0"/>
          <w:numId w:val="35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дозирование помощи взрослого, </w:t>
      </w:r>
    </w:p>
    <w:p w:rsidR="00581B0D" w:rsidRPr="004F337B" w:rsidRDefault="00581B0D" w:rsidP="0043779B">
      <w:pPr>
        <w:pStyle w:val="a3"/>
        <w:numPr>
          <w:ilvl w:val="0"/>
          <w:numId w:val="35"/>
        </w:numPr>
        <w:spacing w:after="0" w:line="36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постепенный переход от совместной деятельности с педагогом к самостоятельной работе </w:t>
      </w:r>
      <w:r w:rsidR="00A15D61" w:rsidRPr="004F337B">
        <w:rPr>
          <w:rFonts w:ascii="Times New Roman" w:hAnsi="Times New Roman" w:cs="Times New Roman"/>
          <w:sz w:val="24"/>
          <w:szCs w:val="24"/>
        </w:rPr>
        <w:t>воспитанника</w:t>
      </w:r>
      <w:r w:rsidRPr="004F337B">
        <w:rPr>
          <w:rFonts w:ascii="Times New Roman" w:hAnsi="Times New Roman" w:cs="Times New Roman"/>
          <w:sz w:val="24"/>
          <w:szCs w:val="24"/>
        </w:rPr>
        <w:t>.</w:t>
      </w:r>
    </w:p>
    <w:p w:rsidR="00581B0D" w:rsidRPr="004F337B" w:rsidRDefault="00581B0D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Для работы с детьми с ЗПР программой предусматривается </w:t>
      </w:r>
      <w:r w:rsidRPr="004F337B">
        <w:rPr>
          <w:rFonts w:ascii="Times New Roman" w:hAnsi="Times New Roman" w:cs="Times New Roman"/>
          <w:b/>
          <w:sz w:val="24"/>
          <w:szCs w:val="24"/>
        </w:rPr>
        <w:t>индивидуальная форма</w:t>
      </w:r>
      <w:r w:rsidRPr="004F337B">
        <w:rPr>
          <w:rFonts w:ascii="Times New Roman" w:hAnsi="Times New Roman" w:cs="Times New Roman"/>
          <w:sz w:val="24"/>
          <w:szCs w:val="24"/>
        </w:rPr>
        <w:t xml:space="preserve"> занятий, которые могут иметь коррекционно-развивающую и предметную направленность.</w:t>
      </w:r>
    </w:p>
    <w:p w:rsidR="00EA0C7E" w:rsidRPr="00EB02D0" w:rsidRDefault="000F6092" w:rsidP="000655E3">
      <w:p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2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C7E" w:rsidRPr="00EB02D0">
        <w:rPr>
          <w:rFonts w:ascii="Times New Roman" w:hAnsi="Times New Roman" w:cs="Times New Roman"/>
          <w:b/>
          <w:sz w:val="24"/>
          <w:szCs w:val="24"/>
        </w:rPr>
        <w:t xml:space="preserve">Средства, обеспечивающие реализацию образовательного процесса </w:t>
      </w:r>
    </w:p>
    <w:p w:rsidR="00EA0C7E" w:rsidRPr="004F337B" w:rsidRDefault="00EA0C7E" w:rsidP="0043779B">
      <w:pPr>
        <w:pStyle w:val="a3"/>
        <w:numPr>
          <w:ilvl w:val="0"/>
          <w:numId w:val="36"/>
        </w:numPr>
        <w:tabs>
          <w:tab w:val="left" w:pos="1418"/>
        </w:tabs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Игровое оборудование (игрушки, образные игрушки); </w:t>
      </w:r>
    </w:p>
    <w:p w:rsidR="00EA0C7E" w:rsidRPr="004F337B" w:rsidRDefault="00EA0C7E" w:rsidP="0043779B">
      <w:pPr>
        <w:pStyle w:val="a3"/>
        <w:numPr>
          <w:ilvl w:val="0"/>
          <w:numId w:val="36"/>
        </w:numPr>
        <w:tabs>
          <w:tab w:val="left" w:pos="1418"/>
        </w:tabs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учебно-наглядные пособия (тематические книги, плакаты, картинки); </w:t>
      </w:r>
    </w:p>
    <w:p w:rsidR="00EA0C7E" w:rsidRPr="004F337B" w:rsidRDefault="00EA0C7E" w:rsidP="0043779B">
      <w:pPr>
        <w:pStyle w:val="a3"/>
        <w:numPr>
          <w:ilvl w:val="0"/>
          <w:numId w:val="36"/>
        </w:numPr>
        <w:tabs>
          <w:tab w:val="left" w:pos="1418"/>
        </w:tabs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аппаратно-программные и аудиовизуальные средства (цифровые образовательные ресурсы, записанные на диски); </w:t>
      </w:r>
    </w:p>
    <w:p w:rsidR="00EB02D0" w:rsidRDefault="00EA0C7E" w:rsidP="0043779B">
      <w:pPr>
        <w:pStyle w:val="a3"/>
        <w:numPr>
          <w:ilvl w:val="0"/>
          <w:numId w:val="36"/>
        </w:numPr>
        <w:tabs>
          <w:tab w:val="left" w:pos="1418"/>
        </w:tabs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печатные и иные материальные объекты, необходимые для организации образовательной деятельности с воспитанниками (книги, энциклопедии, релаксационное оборудование и др.) </w:t>
      </w:r>
    </w:p>
    <w:p w:rsidR="00581B0D" w:rsidRPr="00EB02D0" w:rsidRDefault="00581B0D" w:rsidP="0043779B">
      <w:pPr>
        <w:tabs>
          <w:tab w:val="left" w:pos="1418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2D0">
        <w:rPr>
          <w:rFonts w:ascii="Times New Roman" w:hAnsi="Times New Roman" w:cs="Times New Roman"/>
          <w:sz w:val="24"/>
          <w:szCs w:val="24"/>
        </w:rPr>
        <w:t xml:space="preserve">Для достижения максимального результата, я использую различные </w:t>
      </w:r>
      <w:r w:rsidRPr="00EB02D0">
        <w:rPr>
          <w:rFonts w:ascii="Times New Roman" w:hAnsi="Times New Roman" w:cs="Times New Roman"/>
          <w:b/>
          <w:sz w:val="24"/>
          <w:szCs w:val="24"/>
        </w:rPr>
        <w:t>техники рисования</w:t>
      </w:r>
      <w:r w:rsidRPr="00EB02D0">
        <w:rPr>
          <w:rFonts w:ascii="Times New Roman" w:hAnsi="Times New Roman" w:cs="Times New Roman"/>
          <w:sz w:val="24"/>
          <w:szCs w:val="24"/>
        </w:rPr>
        <w:t>: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пальцем;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ладонью;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кулачком;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струйкой из сжатого </w:t>
      </w:r>
      <w:r w:rsidR="00A15D61" w:rsidRPr="004F337B">
        <w:rPr>
          <w:rFonts w:ascii="Times New Roman" w:hAnsi="Times New Roman" w:cs="Times New Roman"/>
          <w:sz w:val="24"/>
          <w:szCs w:val="24"/>
        </w:rPr>
        <w:t>кулачка</w:t>
      </w:r>
      <w:r w:rsidRPr="004F337B">
        <w:rPr>
          <w:rFonts w:ascii="Times New Roman" w:hAnsi="Times New Roman" w:cs="Times New Roman"/>
          <w:sz w:val="24"/>
          <w:szCs w:val="24"/>
        </w:rPr>
        <w:t>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ребром ладони;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>щепотью;</w:t>
      </w:r>
    </w:p>
    <w:p w:rsidR="00581B0D" w:rsidRPr="004F337B" w:rsidRDefault="00581B0D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несколькими пальцами;</w:t>
      </w:r>
    </w:p>
    <w:p w:rsidR="009B4819" w:rsidRDefault="00A15D61" w:rsidP="0043779B">
      <w:pPr>
        <w:pStyle w:val="a3"/>
        <w:numPr>
          <w:ilvl w:val="0"/>
          <w:numId w:val="38"/>
        </w:numPr>
        <w:spacing w:after="0" w:line="360" w:lineRule="auto"/>
        <w:ind w:left="709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одновременно двумя руками.</w:t>
      </w: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745A4" w:rsidRPr="006745A4" w:rsidRDefault="006745A4" w:rsidP="006745A4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4B0E" w:rsidRPr="004F337B" w:rsidRDefault="009836BA" w:rsidP="0043779B">
      <w:pPr>
        <w:spacing w:after="0" w:line="360" w:lineRule="auto"/>
        <w:ind w:left="3119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9B4819" w:rsidRPr="004F337B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B02D0" w:rsidRDefault="004247F0" w:rsidP="0043779B">
      <w:pPr>
        <w:pStyle w:val="a3"/>
        <w:shd w:val="clear" w:color="auto" w:fill="FFFFFF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3.1.Материально-техническое обеспечение Программы </w:t>
      </w:r>
    </w:p>
    <w:p w:rsidR="004247F0" w:rsidRPr="00EB02D0" w:rsidRDefault="004247F0" w:rsidP="0043779B">
      <w:pPr>
        <w:pStyle w:val="a3"/>
        <w:shd w:val="clear" w:color="auto" w:fill="FFFFFF"/>
        <w:spacing w:after="0" w:line="360" w:lineRule="auto"/>
        <w:ind w:left="0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>Зан</w:t>
      </w:r>
      <w:r w:rsidR="00A15D61" w:rsidRPr="004F337B">
        <w:rPr>
          <w:rFonts w:ascii="Times New Roman" w:hAnsi="Times New Roman" w:cs="Times New Roman"/>
          <w:color w:val="000000"/>
          <w:sz w:val="24"/>
          <w:szCs w:val="24"/>
        </w:rPr>
        <w:t>ятия проводятся</w:t>
      </w: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кабинете учителя-дефектолога, где должно быть хорошее освещение. Для световых песочных планшетов должно быть выделено постоянное место, </w:t>
      </w:r>
      <w:r w:rsidR="009E2228" w:rsidRPr="004F337B">
        <w:rPr>
          <w:rFonts w:ascii="Times New Roman" w:hAnsi="Times New Roman" w:cs="Times New Roman"/>
          <w:color w:val="000000"/>
          <w:sz w:val="24"/>
          <w:szCs w:val="24"/>
        </w:rPr>
        <w:t>для одного ребенка выделяется 1 планшет.</w:t>
      </w:r>
    </w:p>
    <w:p w:rsidR="00E53413" w:rsidRPr="004F337B" w:rsidRDefault="00E53413" w:rsidP="0043779B">
      <w:pPr>
        <w:pStyle w:val="a3"/>
        <w:spacing w:after="0" w:line="36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53413" w:rsidRPr="004F337B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Песок должен 1 раз в месяц прокаливаться в духовом шкафу.</w:t>
      </w:r>
    </w:p>
    <w:p w:rsidR="00E53413" w:rsidRPr="004F337B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К столу должен быть обеспечен свободный доступ со всех сторон.</w:t>
      </w:r>
    </w:p>
    <w:p w:rsidR="00E53413" w:rsidRPr="004F337B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Нельзя использовать острые предметы, которые могут повредить целостность покрытия.</w:t>
      </w:r>
    </w:p>
    <w:p w:rsidR="00E53413" w:rsidRPr="004F337B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Категорически запрещено детям бросаться песком. </w:t>
      </w:r>
    </w:p>
    <w:p w:rsidR="00E53413" w:rsidRPr="004F337B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Перед началом занятий с песком и после него дети должны мыть руки.</w:t>
      </w:r>
    </w:p>
    <w:p w:rsidR="004247F0" w:rsidRPr="00954D7F" w:rsidRDefault="00E53413" w:rsidP="0043779B">
      <w:pPr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Периодически стол нужно пополнять песком. </w:t>
      </w:r>
    </w:p>
    <w:p w:rsidR="00306ABB" w:rsidRPr="004F337B" w:rsidRDefault="009E2228" w:rsidP="000655E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F337B">
        <w:rPr>
          <w:rFonts w:ascii="Times New Roman" w:hAnsi="Times New Roman" w:cs="Times New Roman"/>
          <w:b/>
          <w:color w:val="000000"/>
          <w:sz w:val="24"/>
          <w:szCs w:val="24"/>
        </w:rPr>
        <w:t>3.2.Обеспечение методическими рекомендациями и средствами обучения и воспитания (методический инструментарий</w:t>
      </w:r>
      <w:proofErr w:type="gramEnd"/>
    </w:p>
    <w:p w:rsidR="009E2228" w:rsidRPr="004F337B" w:rsidRDefault="009E2228" w:rsidP="000655E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Необходимые ресурсы для эффективной реализации Программы:</w:t>
      </w:r>
    </w:p>
    <w:p w:rsidR="00954D7F" w:rsidRDefault="009E2228" w:rsidP="000655E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D7F">
        <w:rPr>
          <w:rFonts w:ascii="Times New Roman" w:hAnsi="Times New Roman" w:cs="Times New Roman"/>
          <w:sz w:val="24"/>
          <w:szCs w:val="24"/>
        </w:rPr>
        <w:t xml:space="preserve">Демонстрационный материал для детей  должен быть выполнен в цветном виде достаточно большого размера без лишних деталей. </w:t>
      </w:r>
    </w:p>
    <w:p w:rsidR="009E2228" w:rsidRPr="00954D7F" w:rsidRDefault="009E2228" w:rsidP="000655E3">
      <w:pPr>
        <w:spacing w:after="0" w:line="36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D7F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Методическое обеспечение</w:t>
      </w:r>
      <w:r w:rsidR="004F337B" w:rsidRPr="00954D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3413" w:rsidRPr="00954D7F">
        <w:rPr>
          <w:rFonts w:ascii="Times New Roman" w:hAnsi="Times New Roman" w:cs="Times New Roman"/>
          <w:spacing w:val="-5"/>
          <w:sz w:val="24"/>
          <w:szCs w:val="24"/>
        </w:rPr>
        <w:t>- подробно описано в первом разделе.</w:t>
      </w:r>
    </w:p>
    <w:p w:rsidR="009E2228" w:rsidRPr="004F337B" w:rsidRDefault="00A60D67" w:rsidP="0043779B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Программа (первого и второго года) обучения включает:</w:t>
      </w:r>
    </w:p>
    <w:p w:rsidR="00A60D67" w:rsidRPr="004F337B" w:rsidRDefault="00A60D67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- 5 блоков, рассчитанных на 27 недель</w:t>
      </w:r>
    </w:p>
    <w:p w:rsidR="00A60D67" w:rsidRPr="004F337B" w:rsidRDefault="00A60D67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- 2 раздела: разминка и </w:t>
      </w:r>
      <w:r w:rsidR="00612C17" w:rsidRPr="004F337B">
        <w:rPr>
          <w:rFonts w:ascii="Times New Roman" w:hAnsi="Times New Roman" w:cs="Times New Roman"/>
          <w:sz w:val="24"/>
          <w:szCs w:val="24"/>
        </w:rPr>
        <w:t>познавательные процессы.</w:t>
      </w:r>
    </w:p>
    <w:p w:rsidR="00612C17" w:rsidRPr="004F337B" w:rsidRDefault="00E53413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337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B4819" w:rsidRPr="004F337B" w:rsidRDefault="00BF1D6A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  <w:r w:rsidR="00E53413" w:rsidRPr="004F337B">
        <w:rPr>
          <w:rFonts w:ascii="Times New Roman" w:hAnsi="Times New Roman" w:cs="Times New Roman"/>
          <w:b/>
          <w:sz w:val="24"/>
          <w:szCs w:val="24"/>
        </w:rPr>
        <w:t xml:space="preserve"> – единая, и имеет следующие этапы:</w:t>
      </w:r>
    </w:p>
    <w:p w:rsidR="00BF1D6A" w:rsidRPr="004F337B" w:rsidRDefault="00BF1D6A" w:rsidP="000655E3">
      <w:pPr>
        <w:pStyle w:val="a3"/>
        <w:numPr>
          <w:ilvl w:val="0"/>
          <w:numId w:val="19"/>
        </w:numPr>
        <w:spacing w:after="0" w:line="36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Приветствие, повторение правил работы с песком</w:t>
      </w:r>
      <w:r w:rsidR="002C2913" w:rsidRPr="004F337B">
        <w:rPr>
          <w:rFonts w:ascii="Times New Roman" w:hAnsi="Times New Roman" w:cs="Times New Roman"/>
          <w:sz w:val="24"/>
          <w:szCs w:val="24"/>
        </w:rPr>
        <w:t>:</w:t>
      </w:r>
    </w:p>
    <w:p w:rsidR="002C2913" w:rsidRPr="004F337B" w:rsidRDefault="002C2913" w:rsidP="000655E3">
      <w:pPr>
        <w:pStyle w:val="a3"/>
        <w:numPr>
          <w:ilvl w:val="0"/>
          <w:numId w:val="18"/>
        </w:numPr>
        <w:spacing w:after="0" w:line="36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Перед занятием ручки надо мыть, если есть ранки на руках – сказать об этом педагогу;</w:t>
      </w:r>
    </w:p>
    <w:p w:rsidR="002C2913" w:rsidRPr="004F337B" w:rsidRDefault="002C2913" w:rsidP="000655E3">
      <w:pPr>
        <w:pStyle w:val="a3"/>
        <w:numPr>
          <w:ilvl w:val="0"/>
          <w:numId w:val="18"/>
        </w:numPr>
        <w:spacing w:after="0" w:line="36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При работе с песком руками лицо не трогать, песок в рот не брать</w:t>
      </w:r>
      <w:r w:rsidR="00306ABB" w:rsidRPr="004F337B">
        <w:rPr>
          <w:rFonts w:ascii="Times New Roman" w:hAnsi="Times New Roman" w:cs="Times New Roman"/>
          <w:sz w:val="24"/>
          <w:szCs w:val="24"/>
        </w:rPr>
        <w:t xml:space="preserve"> и</w:t>
      </w:r>
      <w:r w:rsidRPr="004F337B">
        <w:rPr>
          <w:rFonts w:ascii="Times New Roman" w:hAnsi="Times New Roman" w:cs="Times New Roman"/>
          <w:sz w:val="24"/>
          <w:szCs w:val="24"/>
        </w:rPr>
        <w:t xml:space="preserve"> не вдыхать;</w:t>
      </w:r>
    </w:p>
    <w:p w:rsidR="002C2913" w:rsidRPr="004F337B" w:rsidRDefault="002C2913" w:rsidP="0043779B">
      <w:pPr>
        <w:pStyle w:val="a3"/>
        <w:numPr>
          <w:ilvl w:val="0"/>
          <w:numId w:val="18"/>
        </w:num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Песком нельзя кидаться в других людей и высыпать из песочницы;</w:t>
      </w:r>
    </w:p>
    <w:p w:rsidR="002C2913" w:rsidRPr="004F337B" w:rsidRDefault="002C2913" w:rsidP="0043779B">
      <w:pPr>
        <w:pStyle w:val="a3"/>
        <w:numPr>
          <w:ilvl w:val="0"/>
          <w:numId w:val="18"/>
        </w:num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После занятия все положить на свои места;</w:t>
      </w:r>
    </w:p>
    <w:p w:rsidR="002C2913" w:rsidRPr="004F337B" w:rsidRDefault="00A15D61" w:rsidP="0043779B">
      <w:pPr>
        <w:pStyle w:val="a3"/>
        <w:numPr>
          <w:ilvl w:val="0"/>
          <w:numId w:val="18"/>
        </w:num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После занятия вымыть ру</w:t>
      </w:r>
      <w:r w:rsidR="002C2913" w:rsidRPr="004F337B">
        <w:rPr>
          <w:rFonts w:ascii="Times New Roman" w:hAnsi="Times New Roman" w:cs="Times New Roman"/>
          <w:sz w:val="24"/>
          <w:szCs w:val="24"/>
        </w:rPr>
        <w:t>ки.</w:t>
      </w:r>
    </w:p>
    <w:p w:rsidR="00173B74" w:rsidRPr="004F337B" w:rsidRDefault="004021EE" w:rsidP="0043779B">
      <w:pPr>
        <w:pStyle w:val="a3"/>
        <w:numPr>
          <w:ilvl w:val="0"/>
          <w:numId w:val="19"/>
        </w:numPr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Вначале каждого занятия </w:t>
      </w:r>
      <w:r w:rsidR="00306ABB" w:rsidRPr="004F337B">
        <w:rPr>
          <w:rFonts w:ascii="Times New Roman" w:hAnsi="Times New Roman" w:cs="Times New Roman"/>
          <w:sz w:val="24"/>
          <w:szCs w:val="24"/>
        </w:rPr>
        <w:t>делаем разминку:</w:t>
      </w:r>
    </w:p>
    <w:p w:rsidR="00306ABB" w:rsidRPr="004F337B" w:rsidRDefault="00306ABB" w:rsidP="000655E3">
      <w:pPr>
        <w:pStyle w:val="a3"/>
        <w:spacing w:after="0" w:line="360" w:lineRule="auto"/>
        <w:ind w:left="0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Согласно календарному плану выбирается  упражнение и период его повторения, для заучивания сложных тем.</w:t>
      </w:r>
    </w:p>
    <w:p w:rsidR="00954D7F" w:rsidRDefault="00306ABB" w:rsidP="000655E3">
      <w:pPr>
        <w:tabs>
          <w:tab w:val="left" w:pos="567"/>
        </w:tabs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71401F"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1A3580" w:rsidRPr="004F337B">
        <w:rPr>
          <w:rFonts w:ascii="Times New Roman" w:hAnsi="Times New Roman" w:cs="Times New Roman"/>
          <w:sz w:val="24"/>
          <w:szCs w:val="24"/>
        </w:rPr>
        <w:t>Основная часть – познавательные процессы, выбор упражнения осуществляется согласно  календарному плану.</w:t>
      </w:r>
    </w:p>
    <w:p w:rsidR="001A3580" w:rsidRPr="004F337B" w:rsidRDefault="001A3580" w:rsidP="000655E3">
      <w:pPr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4)  Завершение: рефлексия и ритуал прощания:</w:t>
      </w:r>
    </w:p>
    <w:p w:rsidR="00173B74" w:rsidRPr="004F337B" w:rsidRDefault="001A3580" w:rsidP="000655E3">
      <w:pPr>
        <w:spacing w:after="0" w:line="360" w:lineRule="auto"/>
        <w:ind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     </w:t>
      </w:r>
      <w:r w:rsidR="0035675E" w:rsidRPr="004F337B">
        <w:rPr>
          <w:rFonts w:ascii="Times New Roman" w:hAnsi="Times New Roman" w:cs="Times New Roman"/>
          <w:sz w:val="24"/>
          <w:szCs w:val="24"/>
        </w:rPr>
        <w:t>Разглаживание песка 2 руками, выравнивание, совместно с рефлексией.</w:t>
      </w:r>
    </w:p>
    <w:p w:rsidR="00822920" w:rsidRPr="004F337B" w:rsidRDefault="00822920" w:rsidP="0043779B">
      <w:pPr>
        <w:pStyle w:val="a3"/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3.3. Организация режима работы с детьми при реализации Программы</w:t>
      </w:r>
    </w:p>
    <w:p w:rsidR="00954D7F" w:rsidRDefault="00954D7F" w:rsidP="0043779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ab/>
      </w:r>
      <w:r w:rsidR="00822920" w:rsidRPr="004F337B">
        <w:rPr>
          <w:rFonts w:ascii="Times New Roman" w:hAnsi="Times New Roman" w:cs="Times New Roman"/>
          <w:sz w:val="24"/>
          <w:szCs w:val="24"/>
        </w:rPr>
        <w:t>Работа по реализации программы организована в соответствии с</w:t>
      </w:r>
      <w:r w:rsidR="00822920" w:rsidRPr="004F337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822920" w:rsidRPr="004F337B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программой для детей с </w:t>
      </w:r>
      <w:r w:rsidR="00A15D61" w:rsidRPr="004F337B">
        <w:rPr>
          <w:rFonts w:ascii="Times New Roman" w:hAnsi="Times New Roman" w:cs="Times New Roman"/>
          <w:sz w:val="24"/>
          <w:szCs w:val="24"/>
        </w:rPr>
        <w:t>ЗПР</w:t>
      </w:r>
      <w:r w:rsidR="00822920" w:rsidRPr="004F337B">
        <w:rPr>
          <w:rFonts w:ascii="Times New Roman" w:hAnsi="Times New Roman" w:cs="Times New Roman"/>
          <w:sz w:val="24"/>
          <w:szCs w:val="24"/>
        </w:rPr>
        <w:t xml:space="preserve"> МДОУ №4 «Олимпийский» с учётом требований санитарных норм и правил. </w:t>
      </w:r>
    </w:p>
    <w:p w:rsidR="00822920" w:rsidRPr="00954D7F" w:rsidRDefault="00822920" w:rsidP="0043779B">
      <w:pPr>
        <w:tabs>
          <w:tab w:val="left" w:pos="567"/>
        </w:tabs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D7F">
        <w:rPr>
          <w:rFonts w:ascii="Times New Roman" w:hAnsi="Times New Roman" w:cs="Times New Roman"/>
          <w:sz w:val="24"/>
          <w:szCs w:val="24"/>
        </w:rPr>
        <w:t>Срок реализации программы: 2 года.</w:t>
      </w:r>
      <w:r w:rsidR="00306ABB" w:rsidRPr="00954D7F">
        <w:rPr>
          <w:rFonts w:ascii="Times New Roman" w:hAnsi="Times New Roman" w:cs="Times New Roman"/>
          <w:sz w:val="24"/>
          <w:szCs w:val="24"/>
        </w:rPr>
        <w:t xml:space="preserve"> </w:t>
      </w:r>
      <w:r w:rsidRPr="00954D7F">
        <w:rPr>
          <w:rFonts w:ascii="Times New Roman" w:hAnsi="Times New Roman" w:cs="Times New Roman"/>
          <w:sz w:val="24"/>
          <w:szCs w:val="24"/>
        </w:rPr>
        <w:t xml:space="preserve">Занятия проводятся в индивидуальной форме, 1 раз в неделю по </w:t>
      </w:r>
      <w:r w:rsidR="00A15D61" w:rsidRPr="00954D7F">
        <w:rPr>
          <w:rFonts w:ascii="Times New Roman" w:hAnsi="Times New Roman" w:cs="Times New Roman"/>
          <w:sz w:val="24"/>
          <w:szCs w:val="24"/>
        </w:rPr>
        <w:t>25 и 30 минут соответственно.</w:t>
      </w:r>
    </w:p>
    <w:p w:rsidR="000D208C" w:rsidRPr="004F337B" w:rsidRDefault="00700B7F" w:rsidP="0043779B">
      <w:pPr>
        <w:shd w:val="clear" w:color="auto" w:fill="FFFFFF"/>
        <w:spacing w:after="0" w:line="360" w:lineRule="auto"/>
        <w:ind w:right="-1"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08C" w:rsidRPr="004F33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3.4. Особенности организации развивающей предметно-пространственной среды  (РППС)                       </w:t>
      </w:r>
    </w:p>
    <w:p w:rsidR="006745A4" w:rsidRDefault="00173B74" w:rsidP="0043779B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Обустроена организованная развивающая</w:t>
      </w:r>
      <w:r w:rsidR="00A15D61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 – пространственная среда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06ABB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омещения дошкольной организации,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проведение занятий в полном объеме стимулирует </w:t>
      </w:r>
      <w:r w:rsidR="00E53413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  <w:r w:rsidR="004F337B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эмоциональную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детей, присущее им желание работ</w:t>
      </w:r>
      <w:r w:rsidR="004F337B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 необычными материалами, изучать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стремиться к созданию нового. Ко всему оборудованию и инструментам предъявляются педагогические, эстетические и гигиенические требования. </w:t>
      </w:r>
    </w:p>
    <w:p w:rsidR="006745A4" w:rsidRDefault="006745A4" w:rsidP="006745A4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оснащено необходимым оборудованием и материалами: </w:t>
      </w:r>
    </w:p>
    <w:p w:rsidR="006745A4" w:rsidRPr="00672188" w:rsidRDefault="006745A4" w:rsidP="006745A4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Песочницы (деревянный каркас, орг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текло, светодиодная лента, пульт управления режимами подсветки);</w:t>
      </w:r>
    </w:p>
    <w:p w:rsidR="006745A4" w:rsidRPr="00672188" w:rsidRDefault="006745A4" w:rsidP="006745A4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(хотя ребенку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работать удобнее);</w:t>
      </w:r>
    </w:p>
    <w:p w:rsidR="006745A4" w:rsidRPr="00672188" w:rsidRDefault="006745A4" w:rsidP="006745A4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 для песочницы (лопатки, грабли, фигурки животных,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героев, игрушечные деревья, машинки  и т.д.).</w:t>
      </w:r>
      <w:proofErr w:type="gramEnd"/>
    </w:p>
    <w:p w:rsidR="006745A4" w:rsidRPr="00672188" w:rsidRDefault="006745A4" w:rsidP="006745A4">
      <w:pPr>
        <w:pStyle w:val="a3"/>
        <w:numPr>
          <w:ilvl w:val="0"/>
          <w:numId w:val="42"/>
        </w:numPr>
        <w:shd w:val="clear" w:color="auto" w:fill="FFFFFF"/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материал.</w:t>
      </w:r>
    </w:p>
    <w:p w:rsidR="0043779B" w:rsidRDefault="00173B74" w:rsidP="0043779B">
      <w:pPr>
        <w:shd w:val="clear" w:color="auto" w:fill="FFFFFF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 и материалов определяется программными задачами. Размеры и масса инвентаря соответствуют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173B74" w:rsidRPr="0043779B" w:rsidRDefault="00173B74" w:rsidP="004377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оснащено необходимым оборудованием и материалами:</w:t>
      </w:r>
      <w:r w:rsidR="00306ABB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песочницы, стулья (хотя ребенку стоя работать удобнее), игрушки для песочницы, наглядный материал.</w:t>
      </w:r>
    </w:p>
    <w:p w:rsidR="00700B7F" w:rsidRPr="004F337B" w:rsidRDefault="00700B7F" w:rsidP="0043779B">
      <w:pPr>
        <w:pStyle w:val="a3"/>
        <w:spacing w:after="0" w:line="360" w:lineRule="auto"/>
        <w:ind w:left="-284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7B">
        <w:rPr>
          <w:rFonts w:ascii="Times New Roman" w:hAnsi="Times New Roman" w:cs="Times New Roman"/>
          <w:b/>
          <w:sz w:val="24"/>
          <w:szCs w:val="24"/>
        </w:rPr>
        <w:t>3.5. Взаимодействие с родителями в ДОУ</w:t>
      </w:r>
    </w:p>
    <w:p w:rsidR="000D208C" w:rsidRPr="004F337B" w:rsidRDefault="000D208C" w:rsidP="0043779B">
      <w:pPr>
        <w:pStyle w:val="a3"/>
        <w:tabs>
          <w:tab w:val="left" w:pos="864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Для достижения наиболее высоких результатов организуется работа с родителями (законными представителями). </w:t>
      </w:r>
    </w:p>
    <w:p w:rsidR="000D208C" w:rsidRPr="004F337B" w:rsidRDefault="000D208C" w:rsidP="0043779B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>Организация родительского собрания</w:t>
      </w:r>
      <w:r w:rsidR="00A15D61" w:rsidRPr="004F337B">
        <w:rPr>
          <w:rFonts w:ascii="Times New Roman" w:hAnsi="Times New Roman" w:cs="Times New Roman"/>
          <w:sz w:val="24"/>
          <w:szCs w:val="24"/>
        </w:rPr>
        <w:t>,</w:t>
      </w:r>
    </w:p>
    <w:p w:rsidR="006745A4" w:rsidRDefault="000D208C" w:rsidP="006745A4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lastRenderedPageBreak/>
        <w:t>Консультации</w:t>
      </w:r>
      <w:r w:rsidR="00A15D61" w:rsidRPr="004F337B">
        <w:rPr>
          <w:rFonts w:ascii="Times New Roman" w:hAnsi="Times New Roman" w:cs="Times New Roman"/>
          <w:sz w:val="24"/>
          <w:szCs w:val="24"/>
        </w:rPr>
        <w:t>,</w:t>
      </w:r>
    </w:p>
    <w:p w:rsidR="000655E3" w:rsidRPr="006745A4" w:rsidRDefault="000D208C" w:rsidP="006745A4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5A4">
        <w:rPr>
          <w:rFonts w:ascii="Times New Roman" w:hAnsi="Times New Roman" w:cs="Times New Roman"/>
          <w:sz w:val="24"/>
          <w:szCs w:val="24"/>
        </w:rPr>
        <w:t>Еженедельно давать родителям индивидуально для каждого ребенка рекомендации к занятиям дома, ведение тетради рекомендаций каждому ребенку.</w:t>
      </w:r>
      <w:r w:rsidR="00A15D61" w:rsidRPr="00674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45A4">
        <w:rPr>
          <w:rFonts w:ascii="Times New Roman" w:hAnsi="Times New Roman" w:cs="Times New Roman"/>
          <w:sz w:val="24"/>
          <w:szCs w:val="24"/>
        </w:rPr>
        <w:t>Они направлены на повторение или закрепление освоенного материала на занятиях со световым песочным планшетом.</w:t>
      </w:r>
    </w:p>
    <w:p w:rsidR="000655E3" w:rsidRDefault="000655E3" w:rsidP="006745A4">
      <w:pPr>
        <w:pStyle w:val="a3"/>
        <w:tabs>
          <w:tab w:val="left" w:pos="567"/>
          <w:tab w:val="left" w:pos="851"/>
        </w:tabs>
        <w:spacing w:after="0" w:line="36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6745A4">
      <w:pPr>
        <w:pStyle w:val="a3"/>
        <w:tabs>
          <w:tab w:val="left" w:pos="851"/>
        </w:tabs>
        <w:spacing w:after="0" w:line="36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5E3" w:rsidRDefault="000655E3" w:rsidP="0068000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000F" w:rsidRPr="0068000F" w:rsidRDefault="0068000F" w:rsidP="0068000F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67F" w:rsidRPr="0043779B" w:rsidRDefault="00E53413" w:rsidP="0043779B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3779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C4352D" w:rsidRPr="004F337B" w:rsidRDefault="00941F05" w:rsidP="004377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C4352D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Грабенко</w:t>
      </w:r>
      <w:proofErr w:type="spellEnd"/>
      <w:r w:rsidR="00C4352D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Т.М., </w:t>
      </w:r>
      <w:proofErr w:type="spellStart"/>
      <w:r w:rsidR="00C4352D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="00C4352D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Т.Д</w:t>
      </w:r>
      <w:r w:rsidR="00C4352D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Чудеса на песке. </w:t>
      </w:r>
      <w:proofErr w:type="gramStart"/>
      <w:r w:rsidR="00C4352D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Песочная</w:t>
      </w:r>
      <w:proofErr w:type="gramEnd"/>
      <w:r w:rsidR="00C4352D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игротерапия // Детский сад со всех сторон. — 2001. — № 8 (44).</w:t>
      </w:r>
    </w:p>
    <w:p w:rsidR="00941F05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Зарин А. Комплексное психолого-педагогическое обследование ребенка с проблемами в развитии: Учебно-методическое пособие. — СПб.: ЦДК проф. Л.Б.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Баряевой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— 320 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F05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F337B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4F337B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4F337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4F337B">
        <w:rPr>
          <w:rFonts w:ascii="Times New Roman" w:hAnsi="Times New Roman" w:cs="Times New Roman"/>
          <w:sz w:val="24"/>
          <w:szCs w:val="24"/>
        </w:rPr>
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</w:t>
      </w:r>
      <w:proofErr w:type="gramStart"/>
      <w:r w:rsidRPr="004F33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37B">
        <w:rPr>
          <w:rFonts w:ascii="Times New Roman" w:hAnsi="Times New Roman" w:cs="Times New Roman"/>
          <w:sz w:val="24"/>
          <w:szCs w:val="24"/>
        </w:rPr>
        <w:t>.</w:t>
      </w:r>
    </w:p>
    <w:p w:rsidR="00AE076A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="00AE076A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Зинкевич-Евстигнеева</w:t>
      </w:r>
      <w:proofErr w:type="spellEnd"/>
      <w:r w:rsidR="00AE076A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Т.Д., </w:t>
      </w:r>
      <w:proofErr w:type="spellStart"/>
      <w:r w:rsidR="00AE076A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Грабенко</w:t>
      </w:r>
      <w:proofErr w:type="spellEnd"/>
      <w:r w:rsidR="00AE076A" w:rsidRPr="004F33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Т.М.,</w:t>
      </w:r>
      <w:r w:rsidR="00AE076A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Чудеса на песке. Практикум по песочной терапии. — СПб</w:t>
      </w:r>
      <w:proofErr w:type="gramStart"/>
      <w:r w:rsidR="00AE076A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AE076A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«Речь», 2005.</w:t>
      </w:r>
    </w:p>
    <w:p w:rsidR="00941F05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37B">
        <w:rPr>
          <w:rFonts w:ascii="Times New Roman" w:hAnsi="Times New Roman" w:cs="Times New Roman"/>
          <w:color w:val="000000"/>
          <w:sz w:val="24"/>
          <w:szCs w:val="24"/>
        </w:rPr>
        <w:t xml:space="preserve">5. «Подготовка к школе детей с задержкой психического развития». Под общей ред. С.Г. Шевченко. М., 2005; </w:t>
      </w:r>
    </w:p>
    <w:p w:rsidR="00941F05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6. Сапожникова О.Б., Рыбакова А.Н. Песочные игры для развития математических представлений у детей с ОВЗ.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М.: ТЦ Сфера, 2018. — 64 </w:t>
      </w:r>
      <w:proofErr w:type="gram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F05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Стребелева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Коррекционно-развивающее обучение детей в процессе дидактических игр: пособие для педагога-дефектолога/ </w:t>
      </w:r>
      <w:proofErr w:type="spellStart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Е.А.Стребелева</w:t>
      </w:r>
      <w:proofErr w:type="spellEnd"/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Издательство ВЛАДОС, 2018. — 256 с.: ил.</w:t>
      </w:r>
    </w:p>
    <w:p w:rsidR="00AE076A" w:rsidRPr="004F337B" w:rsidRDefault="00941F05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AE076A" w:rsidRPr="004F337B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="00AE076A" w:rsidRPr="004F337B">
        <w:rPr>
          <w:rFonts w:ascii="Times New Roman" w:hAnsi="Times New Roman" w:cs="Times New Roman"/>
          <w:sz w:val="24"/>
          <w:szCs w:val="24"/>
        </w:rPr>
        <w:t xml:space="preserve"> Е.А. Формирование мышления у детей с отклонениями </w:t>
      </w:r>
      <w:proofErr w:type="gramStart"/>
      <w:r w:rsidR="00AE076A" w:rsidRPr="004F33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076A" w:rsidRPr="004F3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76A" w:rsidRPr="004F337B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="00AE076A"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AE076A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М.: Издательство ВЛАДОС, 2017. </w:t>
      </w:r>
      <w:r w:rsidR="00AE076A" w:rsidRPr="004F337B">
        <w:rPr>
          <w:rFonts w:ascii="Times New Roman" w:hAnsi="Times New Roman" w:cs="Times New Roman"/>
          <w:sz w:val="24"/>
          <w:szCs w:val="24"/>
        </w:rPr>
        <w:t xml:space="preserve"> </w:t>
      </w:r>
      <w:r w:rsidR="00AE076A"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180 с.: ил. — (Коррекционная педагогика).</w:t>
      </w:r>
    </w:p>
    <w:p w:rsidR="007D39F9" w:rsidRPr="004F337B" w:rsidRDefault="007D39F9" w:rsidP="004377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67F" w:rsidRPr="004F337B" w:rsidRDefault="0024567F" w:rsidP="00437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67F" w:rsidRPr="004F337B" w:rsidRDefault="0024567F" w:rsidP="00437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67F" w:rsidRPr="004F337B" w:rsidRDefault="0024567F" w:rsidP="00437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67F" w:rsidRPr="004F337B" w:rsidRDefault="0024567F" w:rsidP="00437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4567F" w:rsidRPr="004F337B" w:rsidRDefault="0024567F" w:rsidP="004377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67F" w:rsidRPr="004F337B" w:rsidRDefault="0024567F" w:rsidP="0043779B">
      <w:pPr>
        <w:pStyle w:val="a3"/>
        <w:spacing w:after="0" w:line="360" w:lineRule="auto"/>
        <w:ind w:left="-284" w:right="991"/>
        <w:jc w:val="both"/>
        <w:rPr>
          <w:rFonts w:ascii="Times New Roman" w:hAnsi="Times New Roman" w:cs="Times New Roman"/>
          <w:sz w:val="24"/>
          <w:szCs w:val="24"/>
        </w:rPr>
      </w:pPr>
    </w:p>
    <w:p w:rsidR="0024567F" w:rsidRPr="004F337B" w:rsidRDefault="0024567F" w:rsidP="0043779B">
      <w:pPr>
        <w:spacing w:after="0" w:line="36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96" w:rsidRPr="004F337B" w:rsidRDefault="00733D96" w:rsidP="0043779B">
      <w:pPr>
        <w:spacing w:after="0" w:line="360" w:lineRule="auto"/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D96" w:rsidRDefault="00733D96" w:rsidP="0043779B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96" w:rsidRDefault="00733D96" w:rsidP="0043779B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96" w:rsidRDefault="00733D96" w:rsidP="0043779B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96" w:rsidRDefault="00733D96" w:rsidP="0043779B">
      <w:pPr>
        <w:spacing w:after="0"/>
        <w:rPr>
          <w:rFonts w:ascii="Arial" w:hAnsi="Arial" w:cs="Arial"/>
          <w:color w:val="000000"/>
          <w:sz w:val="26"/>
          <w:szCs w:val="26"/>
        </w:rPr>
      </w:pPr>
    </w:p>
    <w:bookmarkEnd w:id="0"/>
    <w:p w:rsidR="00733D96" w:rsidRDefault="00673EF8" w:rsidP="0043779B">
      <w:pPr>
        <w:spacing w:after="0"/>
        <w:rPr>
          <w:rStyle w:val="a7"/>
          <w:u w:val="none"/>
        </w:rPr>
      </w:pPr>
      <w:r>
        <w:rPr>
          <w:rFonts w:ascii="Arial" w:hAnsi="Arial" w:cs="Arial"/>
          <w:color w:val="000000"/>
          <w:sz w:val="26"/>
          <w:szCs w:val="26"/>
        </w:rPr>
        <w:fldChar w:fldCharType="begin"/>
      </w:r>
      <w:r w:rsidR="00733D96">
        <w:rPr>
          <w:rFonts w:ascii="Arial" w:hAnsi="Arial" w:cs="Arial"/>
          <w:color w:val="000000"/>
          <w:sz w:val="26"/>
          <w:szCs w:val="26"/>
        </w:rPr>
        <w:instrText xml:space="preserve"> HYPERLINK "https://www.facebook.com/sharer/sharer.php?u=https%3A%2F%2Fzen.yandex.ru%2Fmedia%2Fid%2F5a79ebde00b3dd09ac4058f6%2Fnaskolko-razvita-pamiat-vashego-rebenka-testy-dlia-detei-59-let-5a7c4da68139baa694017a93&amp;title=%D0%9D%D0%B0%D1%81%D0%BA%D0%BE%D0%BB%D1%8C%D0%BA%D0%BE%20%D1%80%D0%B0%D0%B7%D0%B2%D0%B8%D1%82%D0%B0%20%D0%BF%D0%B0%D0%BC%D1%8F%D1%82%D1%8C%20%D0%B2%D0%B0%D1%88%D0%B5%D0%B3%D0%BE%20%D1%80%D0%B5%D0%B1%D0%B5%D0%BD%D0%BA%D0%B0%3F%20%D0%A2%D0%B5%D1%81%D1%82%D1%8B%20%D0%B4%D0%BB%D1%8F%20%D0%B4%D0%B5%D1%82%D0%B5%D0%B9%205-9%20%D0%BB%D0%B5%D1%82&amp;description=%D0%A1%D0%BB%D1%83%D1%85%D0%BE%D0%B2%D0%B0%D1%8F%20%D0%BA%D1%80%D0%B0%D1%82%D0%BA%D0%BE%D0%B2%D1%80%D0%B5%D0%BC%D0%B5%D0%BD%D0%BD%D0%B0%D1%8F%20%D0%BF%D0%B0%D0%BC%D1%8F%D1%82%D1%8C.%20%D0%A2%D0%B5%D1%81%D1%82%20%D0%9B%D1%83%D1%80%D0%B8%D1%8F%20%D0%90.%D0%A0.%0A%D0%94%D0%B0%D0%BD%D0%BD%D0%B0%D1%8F%20%D0%BC%D0%B5%D1%82%D0%BE%D0%B4%D0%B8%D0%BA%D0%B0%20%D0%BD%D0%B0%D0%BF%D1%80%D0%B0%D0%B2%D0%BB%D0%B5%D0%BD%D0%B0%20%D0%BD%D0%B0%20%D0%B8%D0%B7%D1%83%D1%87%D0%B5%D0%BD%D0%B8%D0%B5%20%D0%BF%D1%80%D0%BE%D0%B8%D0%B7%D0%B2%D0%BE%D0%BB%D1%8C%D0%BD%D0%BE%D0%B3%D0%BE%20%D0%BF%D1%80%D0%BE%D1%86%D0%B5%D1%81%D1%81%D0%B0%20%D0%B7%D0%B0%D0%BF%D0%BE%D0%BC%D0%B8%D0%BD%D0%B0%D0%BD%D0%B8%D1%8F.%20%D0%9F%D1%80%D0%BE%D1%86%D0%B5%D1%81%D1%81%20%D0%B7%D0%B0%D1%83%D1%87%D0%B8%D0%B2%D0%B0%D0%BD%D0%B8%D1%8F%20%D0%BF%D0%BE%D0%BA%D0%B0%D0%B7%D1%8B%D0%B2%D0%B0%D0%B5%D1%82%20%D0%BE%D0%B1%D1%89%D1%83%D1%8E%20%D0%BA%D0%B0%D1%80%D1%82%D0%B8%D0%BD%D1%83%20%D0%BE%D0%B1%20%D1%83%D0%BC%D0%B5%D0%BD%D0%B8%D0%B8%20%D1%80%D0%B5%D0%B1%D0%B5%D0%BD%D0%BA%D0%BE%D0%BC%20%D0%BA%D0%BE%D0%BD%D1%86%D0%B5%D0%BD%D1%82%D1%80%D0%B8%D1%80%D0%BE%D0%B2%D0%B0%D1%82%D1%8C%D1%81%D1%8F%2C%20%D0%B2%D1%8B%D1%8F%D0%B2%D0%BB%D1%8F%D0%B5%D1%82%20%D1%81%D0%BF%D0%BE%D1%81%D0%BE%D0%B1%D0%BD%D0%BE%D1%81%D1%82%D1%8C%20%D0%BA%20%D1%86%D0%B5%D0%BB%D0%B5%D0%BD%D0%B0%D0%BF%D1%80%D0%B0%D0%B2%D0%BB%D0%B5%D0%BD%D0%BD%D0%BE%D0%B9%20%D0%BC%D0%BE%D0%BD%D0%BE%D1%82%D0%BE%D0%BD%D0%BD%D0%BE%D0%B9%20%D0%B4%D0%B5%D1%8F%D1%82%D0%B5%D0%BB%D1%8C%D0%BD%D0%BE%D1%81%D1%82%D0%B8%2C%20%D0%B4%D0%B0%D0%B5%D1%82%20%D0%BF%D1%80%D0%B5%D0%B4%D1%81%D1%82%D0%B0%D0%B2%D0%BB%D0%B5%D0%BD%D0%B8%D0%B5%20%D0%BE%D0%B1%E2%80%A6" \t "_blank"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</w:p>
    <w:p w:rsidR="000655E3" w:rsidRPr="006745A4" w:rsidRDefault="00673EF8" w:rsidP="006745A4">
      <w:pPr>
        <w:spacing w:after="0"/>
        <w:rPr>
          <w:rFonts w:ascii="Arial" w:hAnsi="Arial" w:cs="Arial"/>
          <w:color w:val="000000"/>
          <w:sz w:val="26"/>
          <w:szCs w:val="26"/>
        </w:rPr>
        <w:sectPr w:rsidR="000655E3" w:rsidRPr="006745A4" w:rsidSect="004F337B">
          <w:footerReference w:type="default" r:id="rId9"/>
          <w:pgSz w:w="11906" w:h="16838" w:code="9"/>
          <w:pgMar w:top="1134" w:right="992" w:bottom="1134" w:left="1559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6"/>
          <w:szCs w:val="26"/>
        </w:rPr>
        <w:fldChar w:fldCharType="end"/>
      </w:r>
      <w:r w:rsidR="00380925" w:rsidRPr="00380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55E3" w:rsidRDefault="000655E3" w:rsidP="000655E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80925" w:rsidRPr="000655E3" w:rsidRDefault="00380925" w:rsidP="0043779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655E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Карта обследования ребенка </w:t>
      </w:r>
    </w:p>
    <w:p w:rsidR="00380925" w:rsidRPr="000655E3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80925" w:rsidRPr="000655E3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55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 ребенка:</w:t>
      </w:r>
      <w:r w:rsidRPr="000655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655E3"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______________________________________________________________________________</w:t>
      </w:r>
    </w:p>
    <w:p w:rsidR="00380925" w:rsidRPr="000655E3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55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Возраст ребенка:</w:t>
      </w:r>
      <w:r w:rsidRPr="000655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0655E3">
        <w:rPr>
          <w:rFonts w:ascii="Times New Roman" w:eastAsia="Times New Roman" w:hAnsi="Times New Roman" w:cs="Times New Roman"/>
          <w:sz w:val="32"/>
          <w:szCs w:val="28"/>
          <w:lang w:eastAsia="ru-RU"/>
        </w:rPr>
        <w:t>__________________________________________________________________________</w:t>
      </w:r>
    </w:p>
    <w:p w:rsidR="00380925" w:rsidRPr="000655E3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80925" w:rsidRPr="00327DA7" w:rsidRDefault="00380925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Зрительное восприятие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7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о цвете</w:t>
      </w: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43"/>
        <w:gridCol w:w="1524"/>
        <w:gridCol w:w="1743"/>
        <w:gridCol w:w="2179"/>
        <w:gridCol w:w="1961"/>
        <w:gridCol w:w="1743"/>
        <w:gridCol w:w="1743"/>
      </w:tblGrid>
      <w:tr w:rsidR="00380925" w:rsidRPr="00327DA7" w:rsidTr="000655E3">
        <w:trPr>
          <w:trHeight w:val="326"/>
        </w:trPr>
        <w:tc>
          <w:tcPr>
            <w:tcW w:w="2127" w:type="dxa"/>
          </w:tcPr>
          <w:p w:rsidR="00380925" w:rsidRPr="00327DA7" w:rsidRDefault="00327DA7" w:rsidP="00437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380925"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</w:p>
        </w:tc>
        <w:tc>
          <w:tcPr>
            <w:tcW w:w="2179" w:type="dxa"/>
          </w:tcPr>
          <w:p w:rsidR="00380925" w:rsidRPr="00327DA7" w:rsidRDefault="00327DA7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380925"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 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</w:p>
        </w:tc>
      </w:tr>
      <w:tr w:rsidR="00380925" w:rsidRPr="00327DA7" w:rsidTr="000655E3">
        <w:trPr>
          <w:trHeight w:val="138"/>
        </w:trPr>
        <w:tc>
          <w:tcPr>
            <w:tcW w:w="21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0655E3">
        <w:trPr>
          <w:trHeight w:val="220"/>
        </w:trPr>
        <w:tc>
          <w:tcPr>
            <w:tcW w:w="21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0655E3">
        <w:trPr>
          <w:trHeight w:val="70"/>
        </w:trPr>
        <w:tc>
          <w:tcPr>
            <w:tcW w:w="21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0655E3">
        <w:trPr>
          <w:trHeight w:val="191"/>
        </w:trPr>
        <w:tc>
          <w:tcPr>
            <w:tcW w:w="21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0655E3">
        <w:trPr>
          <w:trHeight w:val="168"/>
        </w:trPr>
        <w:tc>
          <w:tcPr>
            <w:tcW w:w="21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96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25" w:rsidRPr="00327DA7" w:rsidRDefault="00380925" w:rsidP="0032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о форме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9"/>
        <w:gridCol w:w="654"/>
        <w:gridCol w:w="1750"/>
        <w:gridCol w:w="1528"/>
        <w:gridCol w:w="94"/>
        <w:gridCol w:w="1438"/>
        <w:gridCol w:w="216"/>
        <w:gridCol w:w="1749"/>
        <w:gridCol w:w="656"/>
        <w:gridCol w:w="1750"/>
        <w:gridCol w:w="1748"/>
        <w:gridCol w:w="1748"/>
      </w:tblGrid>
      <w:tr w:rsidR="00380925" w:rsidRPr="00327DA7" w:rsidTr="00327DA7">
        <w:trPr>
          <w:trHeight w:val="230"/>
        </w:trPr>
        <w:tc>
          <w:tcPr>
            <w:tcW w:w="2133" w:type="dxa"/>
            <w:gridSpan w:val="2"/>
          </w:tcPr>
          <w:p w:rsidR="00380925" w:rsidRPr="00327DA7" w:rsidRDefault="00380925" w:rsidP="00327D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1528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</w:t>
            </w:r>
          </w:p>
        </w:tc>
        <w:tc>
          <w:tcPr>
            <w:tcW w:w="1748" w:type="dxa"/>
            <w:gridSpan w:val="3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</w:p>
        </w:tc>
        <w:tc>
          <w:tcPr>
            <w:tcW w:w="2405" w:type="dxa"/>
            <w:gridSpan w:val="2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1748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</w:t>
            </w:r>
          </w:p>
        </w:tc>
        <w:tc>
          <w:tcPr>
            <w:tcW w:w="1748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</w:p>
        </w:tc>
      </w:tr>
      <w:tr w:rsidR="00380925" w:rsidRPr="00327DA7" w:rsidTr="00327DA7">
        <w:trPr>
          <w:trHeight w:val="240"/>
        </w:trPr>
        <w:tc>
          <w:tcPr>
            <w:tcW w:w="2133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165"/>
        </w:trPr>
        <w:tc>
          <w:tcPr>
            <w:tcW w:w="2133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овал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244"/>
        </w:trPr>
        <w:tc>
          <w:tcPr>
            <w:tcW w:w="2133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174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232"/>
        </w:trPr>
        <w:tc>
          <w:tcPr>
            <w:tcW w:w="1479" w:type="dxa"/>
            <w:vMerge w:val="restart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404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</w:t>
            </w:r>
          </w:p>
        </w:tc>
        <w:tc>
          <w:tcPr>
            <w:tcW w:w="10927" w:type="dxa"/>
            <w:gridSpan w:val="9"/>
          </w:tcPr>
          <w:p w:rsidR="00380925" w:rsidRPr="00327DA7" w:rsidRDefault="00380925" w:rsidP="004377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</w:t>
            </w:r>
          </w:p>
        </w:tc>
      </w:tr>
      <w:tr w:rsidR="00380925" w:rsidRPr="00327DA7" w:rsidTr="00327DA7">
        <w:trPr>
          <w:cantSplit/>
          <w:trHeight w:val="133"/>
        </w:trPr>
        <w:tc>
          <w:tcPr>
            <w:tcW w:w="1479" w:type="dxa"/>
            <w:vMerge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vMerge w:val="restart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8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965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</w:t>
            </w:r>
            <w:proofErr w:type="gram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6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примеривание</w:t>
            </w:r>
            <w:proofErr w:type="spellEnd"/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хаотично</w:t>
            </w: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силой</w:t>
            </w:r>
          </w:p>
        </w:tc>
      </w:tr>
      <w:tr w:rsidR="00380925" w:rsidRPr="00327DA7" w:rsidTr="00327DA7">
        <w:trPr>
          <w:cantSplit/>
          <w:trHeight w:val="133"/>
        </w:trPr>
        <w:tc>
          <w:tcPr>
            <w:tcW w:w="1479" w:type="dxa"/>
            <w:vMerge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2"/>
            <w:vMerge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о величине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1"/>
        <w:gridCol w:w="1745"/>
        <w:gridCol w:w="1526"/>
        <w:gridCol w:w="3054"/>
        <w:gridCol w:w="5524"/>
      </w:tblGrid>
      <w:tr w:rsidR="00380925" w:rsidRPr="00327DA7" w:rsidTr="00327DA7">
        <w:trPr>
          <w:trHeight w:val="183"/>
        </w:trPr>
        <w:tc>
          <w:tcPr>
            <w:tcW w:w="3001" w:type="dxa"/>
          </w:tcPr>
          <w:p w:rsidR="00380925" w:rsidRPr="00327DA7" w:rsidRDefault="00380925" w:rsidP="00327D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745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152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</w:t>
            </w:r>
          </w:p>
        </w:tc>
        <w:tc>
          <w:tcPr>
            <w:tcW w:w="3054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 словом</w:t>
            </w:r>
          </w:p>
        </w:tc>
        <w:tc>
          <w:tcPr>
            <w:tcW w:w="5524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выстраивает последовательность</w:t>
            </w:r>
          </w:p>
        </w:tc>
      </w:tr>
      <w:tr w:rsidR="00380925" w:rsidRPr="00327DA7" w:rsidTr="00327DA7">
        <w:trPr>
          <w:trHeight w:val="25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- короткий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136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- узкий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181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- низкий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0655E3" w:rsidRPr="00327DA7" w:rsidRDefault="000655E3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25" w:rsidRPr="00327DA7" w:rsidRDefault="00380925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Память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«Запомни  10  картинок» (кратковременная зрительная память)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86"/>
        <w:gridCol w:w="3827"/>
        <w:gridCol w:w="3827"/>
      </w:tblGrid>
      <w:tr w:rsidR="00380925" w:rsidRPr="00327DA7" w:rsidTr="00327DA7">
        <w:trPr>
          <w:cantSplit/>
          <w:trHeight w:val="356"/>
        </w:trPr>
        <w:tc>
          <w:tcPr>
            <w:tcW w:w="3510" w:type="dxa"/>
            <w:vMerge w:val="restart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справился</w:t>
            </w:r>
          </w:p>
        </w:tc>
        <w:tc>
          <w:tcPr>
            <w:tcW w:w="11340" w:type="dxa"/>
            <w:gridSpan w:val="3"/>
          </w:tcPr>
          <w:p w:rsidR="00380925" w:rsidRPr="00327DA7" w:rsidRDefault="00380925" w:rsidP="00327D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Справился после</w:t>
            </w:r>
          </w:p>
        </w:tc>
      </w:tr>
      <w:tr w:rsidR="00380925" w:rsidRPr="00327DA7" w:rsidTr="00327DA7">
        <w:trPr>
          <w:cantSplit/>
          <w:trHeight w:val="143"/>
        </w:trPr>
        <w:tc>
          <w:tcPr>
            <w:tcW w:w="3510" w:type="dxa"/>
            <w:vMerge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1 предъявления</w:t>
            </w:r>
          </w:p>
        </w:tc>
        <w:tc>
          <w:tcPr>
            <w:tcW w:w="3827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2 предъявления</w:t>
            </w:r>
          </w:p>
        </w:tc>
        <w:tc>
          <w:tcPr>
            <w:tcW w:w="3827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3 предъявления</w:t>
            </w:r>
          </w:p>
        </w:tc>
      </w:tr>
      <w:tr w:rsidR="00380925" w:rsidRPr="00327DA7" w:rsidTr="00327DA7">
        <w:trPr>
          <w:cantSplit/>
          <w:trHeight w:val="371"/>
        </w:trPr>
        <w:tc>
          <w:tcPr>
            <w:tcW w:w="351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25" w:rsidRPr="00327DA7" w:rsidRDefault="00380925" w:rsidP="00327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«Заучивание 10 слов» (механическая слуховая, методика </w:t>
      </w:r>
      <w:proofErr w:type="spellStart"/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Лурия</w:t>
      </w:r>
      <w:proofErr w:type="spellEnd"/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6"/>
        <w:gridCol w:w="2576"/>
        <w:gridCol w:w="2579"/>
        <w:gridCol w:w="2579"/>
        <w:gridCol w:w="2600"/>
      </w:tblGrid>
      <w:tr w:rsidR="00380925" w:rsidRPr="00327DA7" w:rsidTr="00327DA7">
        <w:trPr>
          <w:cantSplit/>
          <w:trHeight w:val="525"/>
        </w:trPr>
        <w:tc>
          <w:tcPr>
            <w:tcW w:w="451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мин</w:t>
            </w:r>
          </w:p>
        </w:tc>
      </w:tr>
      <w:tr w:rsidR="00380925" w:rsidRPr="00327DA7" w:rsidTr="00327DA7">
        <w:trPr>
          <w:cantSplit/>
          <w:trHeight w:val="430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430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448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430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448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172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172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172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172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cantSplit/>
          <w:trHeight w:val="172"/>
        </w:trPr>
        <w:tc>
          <w:tcPr>
            <w:tcW w:w="451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2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25" w:rsidRPr="00327DA7" w:rsidRDefault="00380925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Мышление.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«Сравни две картинки» (10 отличий) С.Д. </w:t>
      </w:r>
      <w:proofErr w:type="spellStart"/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Забрамная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474"/>
        <w:gridCol w:w="1473"/>
        <w:gridCol w:w="1683"/>
        <w:gridCol w:w="3367"/>
        <w:gridCol w:w="1683"/>
        <w:gridCol w:w="3326"/>
      </w:tblGrid>
      <w:tr w:rsidR="00380925" w:rsidRPr="00327DA7" w:rsidTr="00327DA7">
        <w:trPr>
          <w:cantSplit/>
          <w:trHeight w:val="485"/>
        </w:trPr>
        <w:tc>
          <w:tcPr>
            <w:tcW w:w="1844" w:type="dxa"/>
            <w:vMerge w:val="restart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 не выполнил</w:t>
            </w:r>
          </w:p>
        </w:tc>
        <w:tc>
          <w:tcPr>
            <w:tcW w:w="13006" w:type="dxa"/>
            <w:gridSpan w:val="6"/>
          </w:tcPr>
          <w:p w:rsidR="00380925" w:rsidRPr="00327DA7" w:rsidRDefault="00380925" w:rsidP="00327D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 отличия</w:t>
            </w:r>
          </w:p>
        </w:tc>
      </w:tr>
      <w:tr w:rsidR="00380925" w:rsidRPr="00327DA7" w:rsidTr="00327DA7">
        <w:trPr>
          <w:cantSplit/>
          <w:trHeight w:val="314"/>
        </w:trPr>
        <w:tc>
          <w:tcPr>
            <w:tcW w:w="1844" w:type="dxa"/>
            <w:vMerge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3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3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незначит-й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помощью</w:t>
            </w:r>
          </w:p>
        </w:tc>
        <w:tc>
          <w:tcPr>
            <w:tcW w:w="1683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</w:p>
        </w:tc>
        <w:tc>
          <w:tcPr>
            <w:tcW w:w="332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объяснения</w:t>
            </w:r>
          </w:p>
        </w:tc>
      </w:tr>
      <w:tr w:rsidR="00380925" w:rsidRPr="00327DA7" w:rsidTr="00327DA7">
        <w:trPr>
          <w:trHeight w:val="167"/>
        </w:trPr>
        <w:tc>
          <w:tcPr>
            <w:tcW w:w="1844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«Разрезные картинки»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7"/>
        <w:gridCol w:w="2070"/>
        <w:gridCol w:w="1656"/>
        <w:gridCol w:w="1656"/>
        <w:gridCol w:w="2071"/>
        <w:gridCol w:w="1863"/>
        <w:gridCol w:w="2477"/>
      </w:tblGrid>
      <w:tr w:rsidR="00380925" w:rsidRPr="00327DA7" w:rsidTr="00327DA7">
        <w:trPr>
          <w:cantSplit/>
          <w:trHeight w:val="522"/>
        </w:trPr>
        <w:tc>
          <w:tcPr>
            <w:tcW w:w="3057" w:type="dxa"/>
            <w:vMerge w:val="restart"/>
          </w:tcPr>
          <w:p w:rsidR="00380925" w:rsidRPr="00327DA7" w:rsidRDefault="00327DA7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выполнения</w:t>
            </w:r>
          </w:p>
        </w:tc>
        <w:tc>
          <w:tcPr>
            <w:tcW w:w="2070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выполнил</w:t>
            </w:r>
          </w:p>
        </w:tc>
        <w:tc>
          <w:tcPr>
            <w:tcW w:w="9723" w:type="dxa"/>
            <w:gridSpan w:val="5"/>
          </w:tcPr>
          <w:p w:rsidR="00380925" w:rsidRPr="00327DA7" w:rsidRDefault="00380925" w:rsidP="00327D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Выполнил</w:t>
            </w:r>
          </w:p>
        </w:tc>
      </w:tr>
      <w:tr w:rsidR="00380925" w:rsidRPr="00327DA7" w:rsidTr="00327DA7">
        <w:trPr>
          <w:cantSplit/>
          <w:trHeight w:val="144"/>
        </w:trPr>
        <w:tc>
          <w:tcPr>
            <w:tcW w:w="3057" w:type="dxa"/>
            <w:vMerge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</w:t>
            </w:r>
            <w:proofErr w:type="spellEnd"/>
          </w:p>
        </w:tc>
        <w:tc>
          <w:tcPr>
            <w:tcW w:w="165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2071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</w:t>
            </w:r>
            <w:proofErr w:type="gram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оотн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3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Пример-е</w:t>
            </w:r>
            <w:proofErr w:type="gramEnd"/>
          </w:p>
        </w:tc>
        <w:tc>
          <w:tcPr>
            <w:tcW w:w="2477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Хаотично</w:t>
            </w:r>
          </w:p>
        </w:tc>
      </w:tr>
      <w:tr w:rsidR="00380925" w:rsidRPr="00327DA7" w:rsidTr="00327DA7">
        <w:trPr>
          <w:trHeight w:val="734"/>
        </w:trPr>
        <w:tc>
          <w:tcPr>
            <w:tcW w:w="305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части </w:t>
            </w:r>
            <w:proofErr w:type="gram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2070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734"/>
        </w:trPr>
        <w:tc>
          <w:tcPr>
            <w:tcW w:w="305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части по </w:t>
            </w:r>
            <w:proofErr w:type="spell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</w:t>
            </w:r>
            <w:proofErr w:type="spell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359"/>
        </w:trPr>
        <w:tc>
          <w:tcPr>
            <w:tcW w:w="305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374"/>
        </w:trPr>
        <w:tc>
          <w:tcPr>
            <w:tcW w:w="305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5E3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Четвертый лишний (</w:t>
      </w:r>
      <w:proofErr w:type="gramStart"/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Белопольская</w:t>
      </w:r>
      <w:proofErr w:type="gramEnd"/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Style w:val="a4"/>
        <w:tblW w:w="14850" w:type="dxa"/>
        <w:tblLook w:val="04A0"/>
      </w:tblPr>
      <w:tblGrid>
        <w:gridCol w:w="1941"/>
        <w:gridCol w:w="2449"/>
        <w:gridCol w:w="2687"/>
        <w:gridCol w:w="2119"/>
        <w:gridCol w:w="2779"/>
        <w:gridCol w:w="2875"/>
      </w:tblGrid>
      <w:tr w:rsidR="00380925" w:rsidRPr="00327DA7" w:rsidTr="00327DA7">
        <w:trPr>
          <w:trHeight w:val="485"/>
        </w:trPr>
        <w:tc>
          <w:tcPr>
            <w:tcW w:w="1941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№ карточки</w:t>
            </w:r>
          </w:p>
        </w:tc>
        <w:tc>
          <w:tcPr>
            <w:tcW w:w="5136" w:type="dxa"/>
            <w:gridSpan w:val="2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Ответ испытуемого</w:t>
            </w:r>
          </w:p>
        </w:tc>
        <w:tc>
          <w:tcPr>
            <w:tcW w:w="4898" w:type="dxa"/>
            <w:gridSpan w:val="2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обозначение ответа</w:t>
            </w:r>
          </w:p>
        </w:tc>
        <w:tc>
          <w:tcPr>
            <w:tcW w:w="2875" w:type="dxa"/>
            <w:vMerge w:val="restart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0925" w:rsidRPr="00327DA7" w:rsidTr="00327DA7">
        <w:trPr>
          <w:trHeight w:val="704"/>
        </w:trPr>
        <w:tc>
          <w:tcPr>
            <w:tcW w:w="1941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Лишний предмет</w:t>
            </w:r>
          </w:p>
        </w:tc>
        <w:tc>
          <w:tcPr>
            <w:tcW w:w="2687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  <w:proofErr w:type="gramStart"/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</w:t>
            </w:r>
            <w:proofErr w:type="gramStart"/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119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Start"/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</w:t>
            </w:r>
            <w:proofErr w:type="gramEnd"/>
          </w:p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Start"/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779" w:type="dxa"/>
          </w:tcPr>
          <w:p w:rsidR="00380925" w:rsidRPr="00327DA7" w:rsidRDefault="00380925" w:rsidP="00327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(слово)</w:t>
            </w:r>
          </w:p>
        </w:tc>
        <w:tc>
          <w:tcPr>
            <w:tcW w:w="2875" w:type="dxa"/>
            <w:vMerge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25" w:rsidRPr="00327DA7" w:rsidTr="00327DA7">
        <w:trPr>
          <w:trHeight w:val="390"/>
        </w:trPr>
        <w:tc>
          <w:tcPr>
            <w:tcW w:w="1941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44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25" w:rsidRPr="00327DA7" w:rsidTr="00327DA7">
        <w:trPr>
          <w:trHeight w:val="390"/>
        </w:trPr>
        <w:tc>
          <w:tcPr>
            <w:tcW w:w="1941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25" w:rsidRPr="00327DA7" w:rsidTr="00327DA7">
        <w:trPr>
          <w:trHeight w:val="406"/>
        </w:trPr>
        <w:tc>
          <w:tcPr>
            <w:tcW w:w="1941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4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25" w:rsidRPr="00327DA7" w:rsidTr="00327DA7">
        <w:trPr>
          <w:trHeight w:val="390"/>
        </w:trPr>
        <w:tc>
          <w:tcPr>
            <w:tcW w:w="1941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4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25" w:rsidRPr="00327DA7" w:rsidTr="00327DA7">
        <w:trPr>
          <w:trHeight w:val="406"/>
        </w:trPr>
        <w:tc>
          <w:tcPr>
            <w:tcW w:w="1941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44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80925" w:rsidRPr="00327DA7" w:rsidRDefault="00380925" w:rsidP="0043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Последовательность</w:t>
      </w:r>
    </w:p>
    <w:tbl>
      <w:tblPr>
        <w:tblStyle w:val="a4"/>
        <w:tblW w:w="14850" w:type="dxa"/>
        <w:tblLook w:val="04A0"/>
      </w:tblPr>
      <w:tblGrid>
        <w:gridCol w:w="2490"/>
        <w:gridCol w:w="3843"/>
        <w:gridCol w:w="2490"/>
        <w:gridCol w:w="3177"/>
        <w:gridCol w:w="2850"/>
      </w:tblGrid>
      <w:tr w:rsidR="005B5108" w:rsidRPr="00327DA7" w:rsidTr="00327DA7">
        <w:trPr>
          <w:trHeight w:val="379"/>
        </w:trPr>
        <w:tc>
          <w:tcPr>
            <w:tcW w:w="2490" w:type="dxa"/>
          </w:tcPr>
          <w:p w:rsidR="005B5108" w:rsidRPr="00327DA7" w:rsidRDefault="005B5108" w:rsidP="0032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5B5108" w:rsidRPr="00327DA7" w:rsidRDefault="005B5108" w:rsidP="0032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Выстроил последовательность</w:t>
            </w:r>
          </w:p>
        </w:tc>
        <w:tc>
          <w:tcPr>
            <w:tcW w:w="2490" w:type="dxa"/>
          </w:tcPr>
          <w:p w:rsidR="005B5108" w:rsidRPr="00327DA7" w:rsidRDefault="005B5108" w:rsidP="0032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Составил рассказ</w:t>
            </w:r>
          </w:p>
        </w:tc>
        <w:tc>
          <w:tcPr>
            <w:tcW w:w="3177" w:type="dxa"/>
          </w:tcPr>
          <w:p w:rsidR="005B5108" w:rsidRPr="00327DA7" w:rsidRDefault="005B5108" w:rsidP="0032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850" w:type="dxa"/>
          </w:tcPr>
          <w:p w:rsidR="005B5108" w:rsidRPr="00327DA7" w:rsidRDefault="005B5108" w:rsidP="0032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B5108" w:rsidRPr="00327DA7" w:rsidTr="00327DA7">
        <w:trPr>
          <w:trHeight w:val="270"/>
        </w:trPr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 картинок</w:t>
            </w:r>
          </w:p>
        </w:tc>
        <w:tc>
          <w:tcPr>
            <w:tcW w:w="3843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08" w:rsidRPr="00327DA7" w:rsidTr="00327DA7">
        <w:trPr>
          <w:trHeight w:val="416"/>
        </w:trPr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4 картинок</w:t>
            </w:r>
          </w:p>
        </w:tc>
        <w:tc>
          <w:tcPr>
            <w:tcW w:w="3843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08" w:rsidRPr="00327DA7" w:rsidTr="00327DA7">
        <w:trPr>
          <w:trHeight w:val="132"/>
        </w:trPr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E3" w:rsidRPr="00327DA7" w:rsidRDefault="000655E3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</w:t>
      </w:r>
    </w:p>
    <w:tbl>
      <w:tblPr>
        <w:tblStyle w:val="a4"/>
        <w:tblW w:w="14850" w:type="dxa"/>
        <w:tblLook w:val="04A0"/>
      </w:tblPr>
      <w:tblGrid>
        <w:gridCol w:w="3616"/>
        <w:gridCol w:w="3618"/>
        <w:gridCol w:w="3618"/>
        <w:gridCol w:w="3998"/>
      </w:tblGrid>
      <w:tr w:rsidR="005B5108" w:rsidRPr="00327DA7" w:rsidTr="00327DA7">
        <w:trPr>
          <w:trHeight w:val="365"/>
        </w:trPr>
        <w:tc>
          <w:tcPr>
            <w:tcW w:w="3616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5B5108" w:rsidRPr="00327DA7" w:rsidRDefault="00901947" w:rsidP="00437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</w:t>
            </w:r>
          </w:p>
        </w:tc>
        <w:tc>
          <w:tcPr>
            <w:tcW w:w="3618" w:type="dxa"/>
          </w:tcPr>
          <w:p w:rsidR="005B5108" w:rsidRPr="00327DA7" w:rsidRDefault="00901947" w:rsidP="00437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</w:t>
            </w:r>
          </w:p>
        </w:tc>
        <w:tc>
          <w:tcPr>
            <w:tcW w:w="3998" w:type="dxa"/>
          </w:tcPr>
          <w:p w:rsidR="005B5108" w:rsidRPr="00327DA7" w:rsidRDefault="00901947" w:rsidP="00437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Называет</w:t>
            </w:r>
          </w:p>
        </w:tc>
      </w:tr>
      <w:tr w:rsidR="005B5108" w:rsidRPr="00327DA7" w:rsidTr="00327DA7">
        <w:trPr>
          <w:trHeight w:val="365"/>
        </w:trPr>
        <w:tc>
          <w:tcPr>
            <w:tcW w:w="3616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08" w:rsidRPr="00327DA7" w:rsidTr="00327DA7">
        <w:trPr>
          <w:trHeight w:val="365"/>
        </w:trPr>
        <w:tc>
          <w:tcPr>
            <w:tcW w:w="3616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65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08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108" w:rsidRPr="00327DA7" w:rsidTr="00327DA7">
        <w:trPr>
          <w:trHeight w:val="380"/>
        </w:trPr>
        <w:tc>
          <w:tcPr>
            <w:tcW w:w="3616" w:type="dxa"/>
          </w:tcPr>
          <w:p w:rsidR="005B5108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5B5108" w:rsidRPr="00327DA7" w:rsidRDefault="005B5108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D3" w:rsidRPr="00327DA7" w:rsidTr="00327DA7">
        <w:trPr>
          <w:trHeight w:val="380"/>
        </w:trPr>
        <w:tc>
          <w:tcPr>
            <w:tcW w:w="3616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972ED3" w:rsidRPr="00327DA7" w:rsidRDefault="00972ED3" w:rsidP="00437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ED3" w:rsidRPr="00327DA7" w:rsidRDefault="00972ED3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E3" w:rsidRPr="00327DA7" w:rsidRDefault="000655E3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</w:t>
      </w:r>
    </w:p>
    <w:p w:rsidR="000655E3" w:rsidRPr="00327DA7" w:rsidRDefault="000655E3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68" w:type="dxa"/>
        <w:tblInd w:w="-318" w:type="dxa"/>
        <w:tblLook w:val="04A0"/>
      </w:tblPr>
      <w:tblGrid>
        <w:gridCol w:w="3729"/>
        <w:gridCol w:w="4378"/>
        <w:gridCol w:w="3293"/>
        <w:gridCol w:w="3768"/>
      </w:tblGrid>
      <w:tr w:rsidR="000655E3" w:rsidRPr="00327DA7" w:rsidTr="00327DA7">
        <w:trPr>
          <w:trHeight w:val="454"/>
        </w:trPr>
        <w:tc>
          <w:tcPr>
            <w:tcW w:w="3729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сосредоточения</w:t>
            </w:r>
          </w:p>
        </w:tc>
        <w:tc>
          <w:tcPr>
            <w:tcW w:w="3293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взрослого</w:t>
            </w:r>
          </w:p>
        </w:tc>
        <w:tc>
          <w:tcPr>
            <w:tcW w:w="376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</w:t>
            </w:r>
            <w:proofErr w:type="gramEnd"/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 вернуть к деятельности</w:t>
            </w:r>
          </w:p>
        </w:tc>
      </w:tr>
      <w:tr w:rsidR="000655E3" w:rsidRPr="00327DA7" w:rsidTr="00327DA7">
        <w:trPr>
          <w:trHeight w:val="341"/>
        </w:trPr>
        <w:tc>
          <w:tcPr>
            <w:tcW w:w="3729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деятельности</w:t>
            </w:r>
          </w:p>
        </w:tc>
        <w:tc>
          <w:tcPr>
            <w:tcW w:w="437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5E3" w:rsidRPr="00327DA7" w:rsidTr="00327DA7">
        <w:trPr>
          <w:trHeight w:val="362"/>
        </w:trPr>
        <w:tc>
          <w:tcPr>
            <w:tcW w:w="3729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5E3" w:rsidRPr="00327DA7" w:rsidTr="00327DA7">
        <w:trPr>
          <w:trHeight w:val="279"/>
        </w:trPr>
        <w:tc>
          <w:tcPr>
            <w:tcW w:w="3729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0655E3" w:rsidRPr="00327DA7" w:rsidRDefault="000655E3" w:rsidP="000655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55E3" w:rsidRPr="00327DA7" w:rsidRDefault="000655E3" w:rsidP="00065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0655E3" w:rsidRPr="00327DA7" w:rsidRDefault="000655E3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E3" w:rsidRPr="00327DA7" w:rsidRDefault="000655E3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E3" w:rsidRDefault="000655E3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DA7" w:rsidRPr="00327DA7" w:rsidRDefault="00327DA7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25" w:rsidRPr="00327DA7" w:rsidRDefault="00380925" w:rsidP="000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ФЭМП</w:t>
      </w:r>
    </w:p>
    <w:p w:rsidR="00380925" w:rsidRPr="00327DA7" w:rsidRDefault="00380925" w:rsidP="0043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представления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2734"/>
        <w:gridCol w:w="3365"/>
        <w:gridCol w:w="3576"/>
        <w:gridCol w:w="3210"/>
      </w:tblGrid>
      <w:tr w:rsidR="00380925" w:rsidRPr="00327DA7" w:rsidTr="00327DA7">
        <w:trPr>
          <w:trHeight w:val="586"/>
        </w:trPr>
        <w:tc>
          <w:tcPr>
            <w:tcW w:w="2217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</w:tcPr>
          <w:p w:rsidR="00327DA7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счет</w:t>
            </w:r>
          </w:p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3365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обратный счет от 10</w:t>
            </w:r>
          </w:p>
        </w:tc>
        <w:tc>
          <w:tcPr>
            <w:tcW w:w="3576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 счет до 10</w:t>
            </w:r>
          </w:p>
        </w:tc>
        <w:tc>
          <w:tcPr>
            <w:tcW w:w="3210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цифр</w:t>
            </w:r>
          </w:p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1-10</w:t>
            </w:r>
          </w:p>
        </w:tc>
      </w:tr>
      <w:tr w:rsidR="00380925" w:rsidRPr="00327DA7" w:rsidTr="00327DA7">
        <w:trPr>
          <w:trHeight w:val="403"/>
        </w:trPr>
        <w:tc>
          <w:tcPr>
            <w:tcW w:w="221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4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245"/>
        </w:trPr>
        <w:tc>
          <w:tcPr>
            <w:tcW w:w="221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помощъю</w:t>
            </w:r>
            <w:proofErr w:type="spellEnd"/>
          </w:p>
        </w:tc>
        <w:tc>
          <w:tcPr>
            <w:tcW w:w="2734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08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065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925" w:rsidRPr="00327DA7" w:rsidRDefault="00380925" w:rsidP="00437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представления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1239"/>
        <w:gridCol w:w="1459"/>
        <w:gridCol w:w="1459"/>
        <w:gridCol w:w="1459"/>
        <w:gridCol w:w="1455"/>
        <w:gridCol w:w="2954"/>
      </w:tblGrid>
      <w:tr w:rsidR="00380925" w:rsidRPr="00327DA7" w:rsidTr="00327DA7">
        <w:trPr>
          <w:trHeight w:val="260"/>
        </w:trPr>
        <w:tc>
          <w:tcPr>
            <w:tcW w:w="5077" w:type="dxa"/>
            <w:vMerge w:val="restart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 w:val="restart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5832" w:type="dxa"/>
            <w:gridSpan w:val="4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2954" w:type="dxa"/>
            <w:vMerge w:val="restart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380925" w:rsidRPr="00327DA7" w:rsidTr="00327DA7">
        <w:trPr>
          <w:trHeight w:val="259"/>
        </w:trPr>
        <w:tc>
          <w:tcPr>
            <w:tcW w:w="5077" w:type="dxa"/>
            <w:vMerge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45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459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455" w:type="dxa"/>
          </w:tcPr>
          <w:p w:rsidR="00380925" w:rsidRPr="00327DA7" w:rsidRDefault="00380925" w:rsidP="0032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954" w:type="dxa"/>
            <w:vMerge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178"/>
        </w:trPr>
        <w:tc>
          <w:tcPr>
            <w:tcW w:w="507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различает, показывает </w:t>
            </w:r>
          </w:p>
        </w:tc>
        <w:tc>
          <w:tcPr>
            <w:tcW w:w="123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284"/>
        </w:trPr>
        <w:tc>
          <w:tcPr>
            <w:tcW w:w="507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</w:t>
            </w:r>
          </w:p>
        </w:tc>
        <w:tc>
          <w:tcPr>
            <w:tcW w:w="123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357"/>
        </w:trPr>
        <w:tc>
          <w:tcPr>
            <w:tcW w:w="507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выстраивает последовательность</w:t>
            </w:r>
          </w:p>
        </w:tc>
        <w:tc>
          <w:tcPr>
            <w:tcW w:w="123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4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925" w:rsidRPr="00327DA7" w:rsidTr="00327DA7">
        <w:trPr>
          <w:trHeight w:val="357"/>
        </w:trPr>
        <w:tc>
          <w:tcPr>
            <w:tcW w:w="5077" w:type="dxa"/>
          </w:tcPr>
          <w:p w:rsidR="00380925" w:rsidRPr="00327DA7" w:rsidRDefault="00380925" w:rsidP="0043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понимает задания</w:t>
            </w:r>
          </w:p>
        </w:tc>
        <w:tc>
          <w:tcPr>
            <w:tcW w:w="1239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2" w:type="dxa"/>
            <w:gridSpan w:val="4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</w:tcPr>
          <w:p w:rsidR="00380925" w:rsidRPr="00327DA7" w:rsidRDefault="00380925" w:rsidP="0043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925" w:rsidRPr="00327DA7" w:rsidRDefault="005B5108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380925" w:rsidRPr="00327DA7" w:rsidRDefault="00380925" w:rsidP="00437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947" w:rsidRPr="00327DA7" w:rsidRDefault="00901947" w:rsidP="0043779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DA7">
        <w:rPr>
          <w:rFonts w:ascii="Times New Roman" w:hAnsi="Times New Roman" w:cs="Times New Roman"/>
          <w:b/>
          <w:color w:val="000000"/>
          <w:sz w:val="24"/>
          <w:szCs w:val="24"/>
        </w:rPr>
        <w:t>Пространственные представления</w:t>
      </w:r>
    </w:p>
    <w:tbl>
      <w:tblPr>
        <w:tblStyle w:val="a4"/>
        <w:tblW w:w="15026" w:type="dxa"/>
        <w:tblInd w:w="-176" w:type="dxa"/>
        <w:tblLook w:val="04A0"/>
      </w:tblPr>
      <w:tblGrid>
        <w:gridCol w:w="4687"/>
        <w:gridCol w:w="3888"/>
        <w:gridCol w:w="2827"/>
        <w:gridCol w:w="3624"/>
      </w:tblGrid>
      <w:tr w:rsidR="00901947" w:rsidRPr="00327DA7" w:rsidTr="00327DA7">
        <w:trPr>
          <w:trHeight w:val="375"/>
        </w:trPr>
        <w:tc>
          <w:tcPr>
            <w:tcW w:w="468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282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помощью</w:t>
            </w:r>
          </w:p>
        </w:tc>
        <w:tc>
          <w:tcPr>
            <w:tcW w:w="3624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901947" w:rsidRPr="00327DA7" w:rsidTr="00327DA7">
        <w:trPr>
          <w:trHeight w:val="277"/>
        </w:trPr>
        <w:tc>
          <w:tcPr>
            <w:tcW w:w="468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Ориентируется на листе бумаги</w:t>
            </w:r>
          </w:p>
        </w:tc>
        <w:tc>
          <w:tcPr>
            <w:tcW w:w="3888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1947" w:rsidRPr="00327DA7" w:rsidTr="00327DA7">
        <w:trPr>
          <w:trHeight w:val="297"/>
        </w:trPr>
        <w:tc>
          <w:tcPr>
            <w:tcW w:w="468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Ориентируется в своем теле</w:t>
            </w:r>
          </w:p>
        </w:tc>
        <w:tc>
          <w:tcPr>
            <w:tcW w:w="3888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</w:tcPr>
          <w:p w:rsidR="00901947" w:rsidRPr="00327DA7" w:rsidRDefault="00901947" w:rsidP="00437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33D96" w:rsidRPr="00327DA7" w:rsidRDefault="00901947" w:rsidP="000655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Баллы:</w:t>
      </w:r>
    </w:p>
    <w:p w:rsidR="000655E3" w:rsidRDefault="000655E3" w:rsidP="0043779B">
      <w:pPr>
        <w:spacing w:after="0"/>
        <w:rPr>
          <w:rFonts w:ascii="Arial" w:hAnsi="Arial" w:cs="Arial"/>
          <w:color w:val="000000"/>
          <w:sz w:val="26"/>
          <w:szCs w:val="26"/>
        </w:rPr>
        <w:sectPr w:rsidR="000655E3" w:rsidSect="000655E3">
          <w:pgSz w:w="16838" w:h="11906" w:orient="landscape" w:code="9"/>
          <w:pgMar w:top="993" w:right="1134" w:bottom="992" w:left="1134" w:header="709" w:footer="709" w:gutter="0"/>
          <w:cols w:space="708"/>
          <w:titlePg/>
          <w:docGrid w:linePitch="360"/>
        </w:sectPr>
      </w:pPr>
    </w:p>
    <w:p w:rsidR="00733D96" w:rsidRPr="00327DA7" w:rsidRDefault="00327DA7" w:rsidP="00327DA7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327DA7">
        <w:rPr>
          <w:rFonts w:ascii="Times New Roman" w:hAnsi="Times New Roman" w:cs="Times New Roman"/>
          <w:b/>
          <w:color w:val="000000"/>
          <w:sz w:val="24"/>
        </w:rPr>
        <w:lastRenderedPageBreak/>
        <w:t>Приложение 2</w:t>
      </w:r>
    </w:p>
    <w:p w:rsidR="00327DA7" w:rsidRDefault="00327DA7" w:rsidP="00327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Картотека игр и упражнений на развитие познавательных процессов у детей 5-7 лет с ЗПР через индивидуальные занятия со световым песочным планшетом.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 у детей 5-7 лет с ЗПР.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произвольность;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восприятие цвета, формы, величины;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зрительную и слуховую память;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мыслительные операции: обобщения, синтез, сравнение, последовательность и классификацию;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мышление;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воображение;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количественные, временные и пространственные представления;</w:t>
      </w:r>
    </w:p>
    <w:p w:rsidR="00327DA7" w:rsidRPr="00327DA7" w:rsidRDefault="00327DA7" w:rsidP="00327DA7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327DA7" w:rsidRPr="00327DA7" w:rsidRDefault="00327DA7" w:rsidP="00327D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DA7">
        <w:rPr>
          <w:rFonts w:ascii="Times New Roman" w:eastAsia="Calibri" w:hAnsi="Times New Roman" w:cs="Times New Roman"/>
          <w:sz w:val="28"/>
          <w:szCs w:val="28"/>
        </w:rPr>
        <w:t>Каждое упражнение, выполняемое с песком на световом планшете, развивает мелкую моторику рук. Для достижения максимального результата, я использую различные техники рисования: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пальцем;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ладонью;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кулачком;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струйкой из сжатого песка;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ребром ладони;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щепотью;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несколькими пальцами;</w:t>
      </w:r>
    </w:p>
    <w:p w:rsidR="00327DA7" w:rsidRPr="00C82EA8" w:rsidRDefault="00327DA7" w:rsidP="00C82EA8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EA8">
        <w:rPr>
          <w:rFonts w:ascii="Times New Roman" w:eastAsia="Calibri" w:hAnsi="Times New Roman" w:cs="Times New Roman"/>
          <w:sz w:val="28"/>
          <w:szCs w:val="28"/>
        </w:rPr>
        <w:t>одновременно двумя руками.</w:t>
      </w:r>
    </w:p>
    <w:p w:rsidR="00327DA7" w:rsidRPr="00327DA7" w:rsidRDefault="00327DA7" w:rsidP="00C82EA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DA7">
        <w:rPr>
          <w:rFonts w:ascii="Times New Roman" w:eastAsia="Calibri" w:hAnsi="Times New Roman" w:cs="Times New Roman"/>
          <w:sz w:val="28"/>
          <w:szCs w:val="28"/>
        </w:rPr>
        <w:lastRenderedPageBreak/>
        <w:t>В представленной картотеке для каждого упражнения подходит несколько техник рисования. Техника выбирается в зависимости от успеваемости ученика и сложности задания.</w:t>
      </w:r>
    </w:p>
    <w:p w:rsidR="00327DA7" w:rsidRPr="00327DA7" w:rsidRDefault="00327DA7" w:rsidP="00C82EA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DA7">
        <w:rPr>
          <w:rFonts w:ascii="Times New Roman" w:eastAsia="Calibri" w:hAnsi="Times New Roman" w:cs="Times New Roman"/>
          <w:sz w:val="28"/>
          <w:szCs w:val="28"/>
        </w:rPr>
        <w:t>Важным условием работы с песком является отсутствие аллергии на пыль от сухого песка, кожных заболеваний и порезов на руках.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DA7">
        <w:rPr>
          <w:rFonts w:ascii="Times New Roman" w:eastAsia="Calibri" w:hAnsi="Times New Roman" w:cs="Times New Roman"/>
          <w:sz w:val="28"/>
          <w:szCs w:val="28"/>
        </w:rPr>
        <w:t>Вначале каждого занятия нужно повторять сложные для запоминания темы.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«Какое сейчас время года»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 времена года. Затем предлагает нарисовать символ того времени года, которое на то время идет и включить соответствующий цвет (Осень – лист, оранжевый цвет, зима – снежинка, белый цвет, весна – цветок, зеленый цвет).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«Дни недели»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 дни недели, каждое из них обозначить цифрой на песке. Затем обвести в кружок тот день недели, который сейчас идет.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«Какая сейчас часть суток»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представлений, развитие мелкой моторики рук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Cs/>
          <w:sz w:val="28"/>
          <w:szCs w:val="28"/>
        </w:rPr>
        <w:t>Педагог предлагает назвать все части суток и представить, что планшет – это небо, а в каждую часть суток солнышко имеет свое место на небе: ночь – солнышко спит и находится внизу  небосвода; утро – слева; день – сверху; вечер – справа. Ребенок должен расположить солнце в соответствии с частью суток, которая сейчас идет.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DA7" w:rsidRPr="00327DA7" w:rsidRDefault="00327DA7" w:rsidP="00C8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«Перенеси»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внимания, восприятия формы и цвета,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карточка, где изображены 3 предмета разной формы и цвета. Ребенку нужно отследить глазами, куда ведет дорожка от каждого предмета, и нарисовать в конце пути этот предмет, включить соответствующий цвет пультом.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увеличивается количество геометрических фигур до 5 и их вариативность, согласно основной программе.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«Зашумленные картинки»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Цель: Развитие внимания,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</w:rPr>
        <w:t>Перед ребенком кладется картинка с наложенными друг на друга контурами. Педагог просит найти одно из изображений, ребенок должен засыпать все вокруг этого контура.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</w:rPr>
        <w:t>Для детей 6-7 лет увеличивается количество контурных изображений.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«Слушай и рисуй»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слухового и зрительного внимания,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</w:rPr>
        <w:t>Педагог дает задание: «Нарисовать предмет, который назову». Но задание усложняется, в руках у педагога может быть картинка с изображением не того предмета, который называет, а другого.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</w:rPr>
        <w:t>Для детей 6-7 лет показ картинок, сопровождается фоновой музыкой или движениями рук и ног педагога.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«Найди пару»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внимания,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хаотично выкладывает несколько пар картинок. Ребенок должен прочертить линию, соединяя одинаковые картинки.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лет: картинки перевернуть вниз изображением, открывать их можно только по 2. Соединить изображения линиями, затем все картинки перевернуть лицевой стороной вверх и проверить правильность линий.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«Лабиринт»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внимания, логического мышления,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lastRenderedPageBreak/>
        <w:t>Перед ребенком на планшете крадется карточка с лабиринтом. Ребенок должен засыпать правильный путь песком.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Для детей 6-7 лет выбирается лабиринты сложнее, с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вариативность проходов.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«Найди предмет»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> развитие внимания, умения по описанию находить предметы.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по описанию найти в кабинете предмет и нарисовать его на планшете.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Например: круглый, резиновый, синего цвета, прыгает, если его ударять рукой и т.д. – рисуем мяч.</w:t>
      </w:r>
      <w:proofErr w:type="gramEnd"/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сначала педагог говорит о нахождении предмета в пространстве, если дети не находят, то помогает описывая предметы.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«Дорисуй узор»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7DA7">
        <w:rPr>
          <w:rFonts w:ascii="Times New Roman" w:hAnsi="Times New Roman" w:cs="Times New Roman"/>
          <w:sz w:val="28"/>
          <w:szCs w:val="28"/>
        </w:rPr>
        <w:t>развитие концентрации внимания.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</w:rPr>
        <w:t>Ребенку предлагается картинка с шарфом, на котором изображен узор:</w:t>
      </w:r>
      <w:r w:rsidRPr="00327DA7">
        <w:rPr>
          <w:rFonts w:ascii="Times New Roman" w:hAnsi="Times New Roman" w:cs="Times New Roman"/>
          <w:sz w:val="28"/>
          <w:szCs w:val="28"/>
        </w:rPr>
        <w:t> «Посмотри внимательно на шарф и нарисуй (продолжи) этот узор на планшете».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усложняется узор: возможно изображение 2-3 разных узора на шарфе.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«Небылицы»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7DA7">
        <w:rPr>
          <w:rFonts w:ascii="Times New Roman" w:hAnsi="Times New Roman" w:cs="Times New Roman"/>
          <w:sz w:val="28"/>
          <w:szCs w:val="28"/>
        </w:rPr>
        <w:t>развитие внимания, умения замечать нелогичные ситуации.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Взрослый читает стихотворение, просит ребенка внимательно его послушать и каждый раз, услышав небылицы, отмечать знаком на планшете (круг, черта): Повар готовил обед, а тут отключили свет. Повар леща берет и опускает в компот. Бросает в котел поленья, в печку кидает варенье. Мешает суп кочерёжкой, угли бьет поварешкой. Сахар сыплет в бульон, и очень доволен он. То-то был винегрет, когда починили свет. О. Григорьев.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усложняется стихотворение, возможно чтение рассказа с аналогичным заданием.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«Нарисуй двумя руками»</w:t>
      </w:r>
    </w:p>
    <w:p w:rsidR="00327DA7" w:rsidRPr="00327DA7" w:rsidRDefault="00327DA7" w:rsidP="00327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Тренировка распределения внимания.</w:t>
      </w:r>
    </w:p>
    <w:p w:rsidR="00327DA7" w:rsidRPr="00327DA7" w:rsidRDefault="00327DA7" w:rsidP="00327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нарисовать одновременно двумя руками фигуру или черту, начиная в одно время и проделать равный путь за одно время.</w:t>
      </w:r>
    </w:p>
    <w:p w:rsidR="00327DA7" w:rsidRPr="00327DA7" w:rsidRDefault="00327DA7" w:rsidP="00327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6-7 лет рисунок на песке выбирается сложнее, </w:t>
      </w:r>
      <w:proofErr w:type="spellStart"/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н-р</w:t>
      </w:r>
      <w:proofErr w:type="spellEnd"/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t>: узор, зеркальный рисунок.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>«Разведчики»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sz w:val="28"/>
          <w:szCs w:val="28"/>
        </w:rPr>
        <w:t xml:space="preserve"> Развивать зрительное внимание.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нужно найти глазами в группе: а) все зеленое; б) все круглое; в) все мягкое и т.д. и отразить на планшете.</w:t>
      </w:r>
    </w:p>
    <w:p w:rsidR="00327DA7" w:rsidRPr="00C82EA8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Для детей 6-7 лет классифицируем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найденное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на группы, </w:t>
      </w:r>
      <w:proofErr w:type="spellStart"/>
      <w:r w:rsidRPr="00327DA7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327DA7">
        <w:rPr>
          <w:rFonts w:ascii="Times New Roman" w:hAnsi="Times New Roman" w:cs="Times New Roman"/>
          <w:sz w:val="28"/>
          <w:szCs w:val="28"/>
        </w:rPr>
        <w:t>: одежда, мебель, игрушки и т.д.</w:t>
      </w:r>
    </w:p>
    <w:p w:rsidR="00327DA7" w:rsidRPr="00327DA7" w:rsidRDefault="00327DA7" w:rsidP="00C8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</w:rPr>
        <w:t>Восприятие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«Игра с цветом»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327DA7">
        <w:rPr>
          <w:rFonts w:ascii="Times New Roman" w:hAnsi="Times New Roman" w:cs="Times New Roman"/>
          <w:bCs/>
          <w:sz w:val="28"/>
          <w:szCs w:val="28"/>
        </w:rPr>
        <w:t>: Развитие восприятия цвета и логического мышления.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bCs/>
          <w:sz w:val="28"/>
          <w:szCs w:val="28"/>
        </w:rPr>
        <w:t>Педагог читает ребенку выражения, если выражение правильное, то ребенок включает зеленый цвет, если не правильное, то красный.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подбираются более сложные выражения.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«Собери пуговки»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Цель: Развитие восприятия цветов.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Перед ребенком на планшете раскладываются вырезанные цветные кружочки разного цвета. «Посмотри, все пуговки перепутались, помоги собрать все пуговки красного цвета». Ребенок включает на планшете соответствующий цвет.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Дети 6-7 лет после выполнения задания, должны найти предметы того же цвета, среди окружающих.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«Волшебный мешочек»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восприятия формы, тактильных ощущений,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Ребенок засовывает руку в волшебный мешочек, нащупывает один предмет и пытается распознать – какой формы был этот предмет. Ответ ребенок зарисовывает на планшете.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lastRenderedPageBreak/>
        <w:t>Для детей 6-7 лет добавляются простые предметы небольшого размера, дети должны среди всех предметов найти на ощупь заданную фигуру.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«Длинный – короткий»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восприятия величины,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рисует прямую змейку (автобус, карандаш) и просит ребенка: «Нарисуй, пожалуйста, змею длиннее моей. А теперь нарисуй змею короче моей».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DA7">
        <w:rPr>
          <w:rFonts w:ascii="Times New Roman" w:hAnsi="Times New Roman" w:cs="Times New Roman"/>
          <w:sz w:val="28"/>
          <w:szCs w:val="28"/>
        </w:rPr>
        <w:t>Детям 6-7 лет нужно нарисовать для длинной змеи – длинную дорогу, а для короткой – короткую.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Затем наоборот.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327D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Разноцветный мир»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bCs/>
          <w:iCs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восприятия цвета, внимания.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Взрослый с ребенком вспоминает названия основных цветов того, что их окружает. Например, говорит ребенку: "Посмотри, какого цвета небо? Включи на планшете соответствующий цвет. Или "Какого цвета огурец? Включи этот цвет на планшете. А что еще бывает зеленого цвета?"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предлагают не только основные цвета, но и их оттенки. Предложенные цвета дети должны назвать сами.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proofErr w:type="gramStart"/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Больше-меньше</w:t>
      </w:r>
      <w:proofErr w:type="spellEnd"/>
      <w:proofErr w:type="gramEnd"/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восприятия величины, восприятия форм,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Педагог рисует геометрическую фигуру (круг, квадрат и т.д.). «Нарисуй, пожалуйста, внутри этой фигуры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же. Какая фигура получилась? Меньше, чем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. А теперь нарисуй вокруг моей фигуры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же.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получилось?». Проговорить соотношение фигур друг к другу.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на примере матрешек провести аналогию на объемные фигуры, на окружающие предметы. Матрешки расставить по размеру и изобразить их на планшете.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«Дорисуй фигуры»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целостности восприятия.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задания: Ребенку объясняется, что художник забыл дорисовать геометрические фигуры, поэтому они “дырявые”. Ребенку предлагается дорисовать фигуры на планшете, чтобы они стали целыми и одинаковыми.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Дети 6-7 лет восстанавливают фигуры, не одинаковые. Из этих фигур выстроена последовательность, которую нужно продолжить. 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«Подбери фон»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Цель.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эстетического восприятия цвета, помочь детям почувствовать,  как цвет меняется в зависимости от фона.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детей на то, как  выглядит зеленое яблоко на красном фоне, голубом;  желтая ваза на оранжевом и фиолетовом; голубая чашка на синем и оранжевом фоне; меняется ли  восприятие предмета в зависимости от фона? Детям предлагают картинку с белым фоном. Включая свет на планшете, будет меняться фон картинки. 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картинки, фон которых разных цветов. Дети включают на планшете разные цвета и наблюдают за изменениями в цвете.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«Где позвонили? » 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слухового восприятия и пространственных представлений.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глаза, а взрослый встает в стороне от него (слева, справа, сзади) и звенит в колокольчик. Ребенок должен указать направление, назвать и отобразить на планшете, откуда доносится звук относительно него.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колокольчик звенит дальше, ребенок должен нарисовать схему, затем проверить, так ли это.</w:t>
      </w:r>
    </w:p>
    <w:p w:rsidR="00327DA7" w:rsidRPr="00327DA7" w:rsidRDefault="00327DA7" w:rsidP="00C8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«Запомни цвет»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восприятие цвета,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показывает карточку с изображением разноцветных предметов, они пронумерованы. Карточка убирается, и спрашивается у ребенка: «Какого цвета был предмет под цифрой 1». Ребенок должен написать цифру и включить цвет, который он запомнил.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lastRenderedPageBreak/>
        <w:t>Дети 6-7 лет должны запомнить у каждого предмета помимо цвета еще и форму (например: зеркал, колес и т.д.).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«Нарисуй и запомни»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зрительной  и слуховой памяти.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«Я буду говорить слова, а ты к каждому из них быстро сделаешь рисунок, который помог бы тебе вспомнить слова».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Для детей 6-7 лет рассказывают маленький рассказ, стихотворение, дети зарисовывают слова на планшете, затем опираясь на свои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зарисовки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составляют рассказ.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Вспомни</w:t>
      </w:r>
      <w:proofErr w:type="gramEnd"/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где находится».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зрительной памяти, пространственных представлений,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показывают картинку, с изображением предметов. Он должен запомнить, что где находится. Когда картинка убирается, ребенка спрашивают: «Покажи на планшете, где находился мяч». Ребенок кладет ладонь на соответствующее место на планшете и называет: справа, слева и т.д.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Детям 6-7 лет добавляют количество запоминаемый предметов.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«Было или не было»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восприятие цвета.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предлагается несколько картинок для запоминания, затем эти картинки убираются и предлагаются по одной. Ребенок должен включать на планшете зеленый цвет, если эта картинка была, красный – если не было.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увеличивается количество картинок.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«Сколько было»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внимания, упражнение в написании цифр,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Ребенку предлагают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сколько было, например, животных: 1 слон, 2 змеи, 3 лошади, 4 собаки, 5 кошек. Напиши на планшете, сколько было змей.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предлагают до 10 вариантов животных.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«Какого цвета»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развитие восприятия цвета.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Ребенку предлагается карточка с предметами, каждый предмет окрашен в свой цвет. Ребенок должен запомнить, какого цвета были предметы. Затем педагог показывает эти предметы без цвета. Ребенок должен включить на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планшете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в какой цвет был окрашен предмет на первой картинке, второй и т.д.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увеличивается количество предметов на карточке.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«По образцу»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предлагается рисунок на песке, но он должен нарисовать такой же по памяти. Первый рисунок закрывается листом бумаги.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усложняется рисунок деталями.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«Пуговицы»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объема зрительной памяти, пространственное восприятие.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Перед ребенком и педагогом лежат два одинаковых набора пуговиц, не одна пуговица в наборе не повторяется. Каждому игроку рисуем на планшете игровое поле – квадрат, разделенный на клетки. Начинающей игру выставляет на своем поле одну пуговицу.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Второй игрок должен посмотреть и запомнить, где лежит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пуговица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именно. Первый игрок  закрывает листком бумаги свое игровое поле, а второй должен на своем поле повторить расположение пуговицы. Далее второй игрок берет  инициативу в свои руки и выставляет две пуговицы.  И так далее.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больше в игре используется клеток и пуговиц.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«Запомни картинки»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развитие зрительной памяти, произвольного внимания.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ребенком лежит 5 карточек, включаем свет на планшете и на карточках появляется  изображение знакомых предметов. Ребенок должен </w:t>
      </w:r>
      <w:proofErr w:type="gramStart"/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</w:t>
      </w:r>
      <w:proofErr w:type="gramEnd"/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них нарисовано. Свет выключается, ребенок должен 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вспомнить, что изображено на карточке, которую показывает педагог. </w:t>
      </w:r>
      <w:proofErr w:type="gramStart"/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</w:t>
      </w:r>
      <w:proofErr w:type="gramEnd"/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включая свет.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предлагают 10 картинок, вместо 5.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«Спрячь игрушки»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27DA7">
        <w:rPr>
          <w:rFonts w:ascii="Times New Roman" w:hAnsi="Times New Roman" w:cs="Times New Roman"/>
          <w:sz w:val="28"/>
          <w:szCs w:val="28"/>
        </w:rPr>
        <w:t>развитие зрительной памяти, развитие долговременной памяти.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просит ребенка спрятать 5 игрушек в песке на планшете. При этом ставится условие ребенку, что на следующем занятии через неделю он вспомнит, что в каком месте спрятал.</w:t>
      </w:r>
    </w:p>
    <w:p w:rsidR="00327DA7" w:rsidRPr="00C82EA8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предлагают 10 картинок вместо 5.</w:t>
      </w:r>
    </w:p>
    <w:p w:rsidR="00327DA7" w:rsidRPr="00327DA7" w:rsidRDefault="00327DA7" w:rsidP="00C8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«Перетяни в круг подходящих животных»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операций обобщения,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Ребенок чертит круг, ему предлагаются карточки с животными. Педагог читает загадку, ребенок должен ее отгадать и перетащить в круг картинки, соответствующие ответу на загадку. Назвать каждого животного.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подбираются загадки по темам.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«Последовательность»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мышления, развитие восприятия цвета, формы,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Выкладываем последовательность из фигур, цифр или предметов (можно с цветом, можно без), ребенок должен ее продолжить, рисуя на планшете.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количество фигур может увеличиваться до 4.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«4-й лишний»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операций обобщения, развитие логического мышления,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Перед ребенком выкладывается 4 картинки. Сначала нужно назвать то, что изображено на картинках, затем найти лишнюю, засыпать ее. Назвать одним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оставшиеся картинки – обобщить.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выбираем более сложные картинки.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«Чего не хватает»</w:t>
      </w:r>
      <w:r w:rsidRPr="00327DA7">
        <w:rPr>
          <w:rFonts w:ascii="Times New Roman" w:hAnsi="Times New Roman" w:cs="Times New Roman"/>
          <w:b/>
          <w:sz w:val="28"/>
          <w:szCs w:val="28"/>
        </w:rPr>
        <w:t> 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lastRenderedPageBreak/>
        <w:t>Цель: Развитие синтеза, внимания и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 Ребенку предлагается картинка (любого характера) с отсутствующим фрагментом и набор недостающих кусочков. Необходимо подобрать нужный кусочек. Соединить линией картинку и недостающую часть.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в картинке недостающих фрагментов может быть до 3 включительно.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«Числовой ряд»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количественных представлений, внимания, упражнение в написании цифр,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пишет на песке числовой ряд, делая пропуски. Ребенок должен заполнить их, вписав пропущенные цифры в числовой ряд.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в числовом ряду может быть 3-5 пропусков.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«Соотношение множеств»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количественных представлений, упражнение в написании цифр и знаков,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Педагог кладет картинки с изображение множеств, ребенок должен поставить соответствующий знак между картинками. После одна из картинок убирается. Ребенок должен нарисовать множество предметов, чтобы равенство было верным.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и вторая картинка убирается. Ребенок должен нарисовать множество предметов, соответствующее равенству. Данное упражнение может выполняться и в соотношении цифр, но нарисованное количество предметов должно отличаться от количества предметов на картинке.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«Цифра»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Упражнение в написании цифр, развитие количественных представлений,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Ребенок пишет изученное число, под ним выкладываются 5 карточек, с изображением множеств. Ребенок должен прочертить линию от цифры к соответствующему множеству.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перед ребенком выкладывается 10 карточек.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«Домики»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анализировать, быстро находить в заданном предметном поле нужный предмет по характерным признакам.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Для игры потребуются хорошо знакомые детям геометрические фигуры разного цвета и величины. Не одна фигура не повторяется дважды. 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На планшете в произвольном порядке раскладываются фигуры. Это «домики». По команде взрослого ребенку надо быстро найти заданный «домик» и «спрятаться» в нем. Взрослый дает следующие команды: «Найди синий домик»; «Найди  желтый большой дом»; «Найди маленький красный круглый дом»; «Найди маленький синий квадратный домик». Если ребенок не находит «домик» по заданным параметрам, ему грозит опасность, он попался. Например, инструкция: «Найди большой дом» предполагает, что спрятаться можно в большом доме любого цвета и формы; а инструкция: «Найди большой зеленый квадратный дом» ограничивает варианты домов до одного.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Для детей 6-7 лет педагог предлагает: « Найди не маленький, не красный дом»; «Найди не треугольный, не квадратный дом» и т.д. Инструкция: «Найди не красный, не круглый дом» очень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сложна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и, как правило, предполагает исключение из поиска дома красного цвета и круглой формы.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«Нарисуй и зачеркни»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слухового внимания, памяти и мышления.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нарисовать на планшете: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 треугольника, один квадрат, один прямоугольник и зачеркнуть третью фигуру;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Три круга, один треугольник, два прямоугольника и зачеркнуть вторую фигуру;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Один прямоугольник, два квадрата, три треугольника и зачеркнуть пятую фигуру.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6-7 лет количество фигур доходит до 10.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«Отгадай загадку»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мышления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загадывает загадку, ребенок рисует ответ на планшете.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Для детей 6-7 лет подбирают более сложные загадки.</w:t>
      </w:r>
    </w:p>
    <w:p w:rsidR="00327DA7" w:rsidRPr="00327DA7" w:rsidRDefault="00327DA7" w:rsidP="00C82E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A7">
        <w:rPr>
          <w:rFonts w:ascii="Times New Roman" w:hAnsi="Times New Roman" w:cs="Times New Roman"/>
          <w:b/>
          <w:sz w:val="28"/>
          <w:szCs w:val="28"/>
        </w:rPr>
        <w:t>Воображение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«Дорисуй»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На планшете педагог рисует элемент, например, линию,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ломанную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линию, геометрическую фигуру. Ребенок должен дорисовать, чтобы получилась какой-то рисунок.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«Нарисуй»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воображения, восприятия цвета,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Педагог говорит ребенку о некоторых признаках: «Нарисуй что-то острое оранжевого цвета», «Нарисуй что-то круглое и желтое». Ребенок должен это нарисовать.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«Облака»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предлагается изображение облака. «На что похоже это облако? Нарисуй».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«Чего не хватает»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Ребенку предлагается картинка с изображением какого-то сюжета, часть картинки пуста. «Как ты считаешь, чего здесь не хватает? Нарисуй».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«Фигурные человечки»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воображения, восприятия форм, развитие мелкой моторики рук.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 xml:space="preserve">Педагог показывает ребенку фигурного человечка, рассказывая, что он нуждался в своем доме </w:t>
      </w:r>
      <w:proofErr w:type="gramStart"/>
      <w:r w:rsidRPr="00327D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7DA7">
        <w:rPr>
          <w:rFonts w:ascii="Times New Roman" w:hAnsi="Times New Roman" w:cs="Times New Roman"/>
          <w:sz w:val="28"/>
          <w:szCs w:val="28"/>
        </w:rPr>
        <w:t xml:space="preserve"> показывая, какой дом был для него нарисован. У человечка круглая голова и туловище. Дом был нарисован круглой формы, с </w:t>
      </w:r>
      <w:r w:rsidRPr="00327DA7">
        <w:rPr>
          <w:rFonts w:ascii="Times New Roman" w:hAnsi="Times New Roman" w:cs="Times New Roman"/>
          <w:sz w:val="28"/>
          <w:szCs w:val="28"/>
        </w:rPr>
        <w:lastRenderedPageBreak/>
        <w:t>круглыми окнами и состоящий из кругов. «А к тебе пришел другой человечек, нарисуй ему дом».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«На что похожи наши ладошки»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воображения.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обвести собственную ладошку (или две) на планшете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«Чудесный  лес»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создавать в воображении ситуации на основе их схематического изображения.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рисует на планшете несколько деревьев, и в разных местах расположены незаконченные, неоформленные изображения. Воспитатель предлагает нарисовать лес, полный чудес, и рассказать  про него сказочную историю. Можно дополнять картину фигурками. Для задания можно использовать материал на другие темы: «Чудесное море», «Чудесная поляна», «Чудесный парк» и другие.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7">
        <w:rPr>
          <w:rFonts w:ascii="Times New Roman" w:hAnsi="Times New Roman" w:cs="Times New Roman"/>
          <w:b/>
          <w:sz w:val="28"/>
          <w:szCs w:val="28"/>
          <w:u w:val="single"/>
        </w:rPr>
        <w:t>«Морозный узор»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27DA7">
        <w:rPr>
          <w:rFonts w:ascii="Times New Roman" w:hAnsi="Times New Roman" w:cs="Times New Roman"/>
          <w:sz w:val="28"/>
          <w:szCs w:val="28"/>
        </w:rPr>
        <w:t xml:space="preserve"> Развитие воображения.</w:t>
      </w:r>
    </w:p>
    <w:p w:rsidR="00327DA7" w:rsidRP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A7">
        <w:rPr>
          <w:rFonts w:ascii="Times New Roman" w:hAnsi="Times New Roman" w:cs="Times New Roman"/>
          <w:sz w:val="28"/>
          <w:szCs w:val="28"/>
        </w:rPr>
        <w:t>Ребенок смотрит в окно и видит морозные узоры на окне (если узоров нет, то готовим картинку с узорами). Педагог просит нарисовать свой морозный узор на планшете.</w:t>
      </w:r>
    </w:p>
    <w:p w:rsidR="00327DA7" w:rsidRPr="00327DA7" w:rsidRDefault="00327DA7" w:rsidP="00327DA7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«Что мы представляем, когда слушаем музыку»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релаксация, развитие воображения.</w:t>
      </w:r>
    </w:p>
    <w:p w:rsidR="00327DA7" w:rsidRPr="00327DA7" w:rsidRDefault="00327DA7" w:rsidP="00327D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ребенку закрыть глаза, послушать музыку, а затем рассказать о своих представлениях и впечатлениях и нарисовать их на планшете.</w:t>
      </w:r>
    </w:p>
    <w:p w:rsidR="00327DA7" w:rsidRDefault="00327DA7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FD" w:rsidRPr="00327DA7" w:rsidRDefault="006940FD" w:rsidP="00327D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A7" w:rsidRPr="00327DA7" w:rsidRDefault="00327DA7" w:rsidP="00327DA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sectPr w:rsidR="00327DA7" w:rsidRPr="00327DA7" w:rsidSect="00327DA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F7" w:rsidRDefault="00BE2FF7" w:rsidP="00941F05">
      <w:pPr>
        <w:spacing w:after="0" w:line="240" w:lineRule="auto"/>
      </w:pPr>
      <w:r>
        <w:separator/>
      </w:r>
    </w:p>
  </w:endnote>
  <w:endnote w:type="continuationSeparator" w:id="0">
    <w:p w:rsidR="00BE2FF7" w:rsidRDefault="00BE2FF7" w:rsidP="009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335"/>
    </w:sdtPr>
    <w:sdtContent>
      <w:p w:rsidR="000E5D60" w:rsidRDefault="00673EF8">
        <w:pPr>
          <w:pStyle w:val="ac"/>
          <w:jc w:val="center"/>
        </w:pPr>
        <w:fldSimple w:instr=" PAGE   \* MERGEFORMAT ">
          <w:r w:rsidR="006940FD">
            <w:rPr>
              <w:noProof/>
            </w:rPr>
            <w:t>44</w:t>
          </w:r>
        </w:fldSimple>
      </w:p>
    </w:sdtContent>
  </w:sdt>
  <w:p w:rsidR="000E5D60" w:rsidRDefault="000E5D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F7" w:rsidRDefault="00BE2FF7" w:rsidP="00941F05">
      <w:pPr>
        <w:spacing w:after="0" w:line="240" w:lineRule="auto"/>
      </w:pPr>
      <w:r>
        <w:separator/>
      </w:r>
    </w:p>
  </w:footnote>
  <w:footnote w:type="continuationSeparator" w:id="0">
    <w:p w:rsidR="00BE2FF7" w:rsidRDefault="00BE2FF7" w:rsidP="009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7076ED"/>
    <w:multiLevelType w:val="hybridMultilevel"/>
    <w:tmpl w:val="44E42C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913F3"/>
    <w:multiLevelType w:val="hybridMultilevel"/>
    <w:tmpl w:val="4BDC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A1CD2C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0F12"/>
    <w:multiLevelType w:val="hybridMultilevel"/>
    <w:tmpl w:val="0592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1DA"/>
    <w:multiLevelType w:val="hybridMultilevel"/>
    <w:tmpl w:val="19F2B0AE"/>
    <w:lvl w:ilvl="0" w:tplc="36F6F18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B8B7406"/>
    <w:multiLevelType w:val="hybridMultilevel"/>
    <w:tmpl w:val="7A5EDED8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5">
    <w:nsid w:val="0C4150DB"/>
    <w:multiLevelType w:val="multilevel"/>
    <w:tmpl w:val="4CC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A2473"/>
    <w:multiLevelType w:val="hybridMultilevel"/>
    <w:tmpl w:val="F3B2B3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43448B4"/>
    <w:multiLevelType w:val="hybridMultilevel"/>
    <w:tmpl w:val="5ECE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03BC"/>
    <w:multiLevelType w:val="hybridMultilevel"/>
    <w:tmpl w:val="BF8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50516"/>
    <w:multiLevelType w:val="hybridMultilevel"/>
    <w:tmpl w:val="935823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C701F95"/>
    <w:multiLevelType w:val="hybridMultilevel"/>
    <w:tmpl w:val="8F7625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FF589D"/>
    <w:multiLevelType w:val="multilevel"/>
    <w:tmpl w:val="6DF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D290A"/>
    <w:multiLevelType w:val="hybridMultilevel"/>
    <w:tmpl w:val="3B4C4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3156F"/>
    <w:multiLevelType w:val="hybridMultilevel"/>
    <w:tmpl w:val="EC86694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FB64DDD"/>
    <w:multiLevelType w:val="multilevel"/>
    <w:tmpl w:val="3D9C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91E35"/>
    <w:multiLevelType w:val="multilevel"/>
    <w:tmpl w:val="420E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B022E"/>
    <w:multiLevelType w:val="hybridMultilevel"/>
    <w:tmpl w:val="990E49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5EA2898"/>
    <w:multiLevelType w:val="hybridMultilevel"/>
    <w:tmpl w:val="158C06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0C11339"/>
    <w:multiLevelType w:val="multilevel"/>
    <w:tmpl w:val="4366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>
    <w:nsid w:val="3E9C2933"/>
    <w:multiLevelType w:val="hybridMultilevel"/>
    <w:tmpl w:val="AEC8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4178A"/>
    <w:multiLevelType w:val="hybridMultilevel"/>
    <w:tmpl w:val="5AF6E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27007D3"/>
    <w:multiLevelType w:val="multilevel"/>
    <w:tmpl w:val="BA3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0F4C"/>
    <w:multiLevelType w:val="hybridMultilevel"/>
    <w:tmpl w:val="0CA4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A07C8"/>
    <w:multiLevelType w:val="hybridMultilevel"/>
    <w:tmpl w:val="5DBA408C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8034F9E"/>
    <w:multiLevelType w:val="multilevel"/>
    <w:tmpl w:val="702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C3C7A"/>
    <w:multiLevelType w:val="multilevel"/>
    <w:tmpl w:val="ABB6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6A2495"/>
    <w:multiLevelType w:val="hybridMultilevel"/>
    <w:tmpl w:val="276CE2C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A903791"/>
    <w:multiLevelType w:val="hybridMultilevel"/>
    <w:tmpl w:val="4EAD4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D091E08"/>
    <w:multiLevelType w:val="hybridMultilevel"/>
    <w:tmpl w:val="DB2812DC"/>
    <w:lvl w:ilvl="0" w:tplc="11AEBB7A"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33E369A"/>
    <w:multiLevelType w:val="hybridMultilevel"/>
    <w:tmpl w:val="B0B81244"/>
    <w:lvl w:ilvl="0" w:tplc="1A243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F3A83"/>
    <w:multiLevelType w:val="hybridMultilevel"/>
    <w:tmpl w:val="D0BC55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>
    <w:nsid w:val="55E0B992"/>
    <w:multiLevelType w:val="hybridMultilevel"/>
    <w:tmpl w:val="114A21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AE4803"/>
    <w:multiLevelType w:val="multilevel"/>
    <w:tmpl w:val="FCA4AB7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9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3">
    <w:nsid w:val="5D654271"/>
    <w:multiLevelType w:val="multilevel"/>
    <w:tmpl w:val="3D9C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14643"/>
    <w:multiLevelType w:val="hybridMultilevel"/>
    <w:tmpl w:val="091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975A7"/>
    <w:multiLevelType w:val="multilevel"/>
    <w:tmpl w:val="49801EE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9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>
    <w:nsid w:val="678D5B8F"/>
    <w:multiLevelType w:val="hybridMultilevel"/>
    <w:tmpl w:val="93A81A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7">
    <w:nsid w:val="6B7A048A"/>
    <w:multiLevelType w:val="hybridMultilevel"/>
    <w:tmpl w:val="59CE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6ECF4A16"/>
    <w:multiLevelType w:val="hybridMultilevel"/>
    <w:tmpl w:val="E3DE4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A1155"/>
    <w:multiLevelType w:val="hybridMultilevel"/>
    <w:tmpl w:val="0E90E808"/>
    <w:lvl w:ilvl="0" w:tplc="5FD6FE1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7683"/>
    <w:multiLevelType w:val="hybridMultilevel"/>
    <w:tmpl w:val="AE04507A"/>
    <w:lvl w:ilvl="0" w:tplc="2F7616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2"/>
  </w:num>
  <w:num w:numId="3">
    <w:abstractNumId w:val="0"/>
  </w:num>
  <w:num w:numId="4">
    <w:abstractNumId w:val="27"/>
  </w:num>
  <w:num w:numId="5">
    <w:abstractNumId w:val="31"/>
  </w:num>
  <w:num w:numId="6">
    <w:abstractNumId w:val="18"/>
  </w:num>
  <w:num w:numId="7">
    <w:abstractNumId w:val="20"/>
  </w:num>
  <w:num w:numId="8">
    <w:abstractNumId w:val="38"/>
  </w:num>
  <w:num w:numId="9">
    <w:abstractNumId w:val="19"/>
  </w:num>
  <w:num w:numId="10">
    <w:abstractNumId w:val="35"/>
  </w:num>
  <w:num w:numId="11">
    <w:abstractNumId w:val="37"/>
  </w:num>
  <w:num w:numId="12">
    <w:abstractNumId w:val="34"/>
  </w:num>
  <w:num w:numId="13">
    <w:abstractNumId w:val="2"/>
  </w:num>
  <w:num w:numId="14">
    <w:abstractNumId w:val="7"/>
  </w:num>
  <w:num w:numId="15">
    <w:abstractNumId w:val="5"/>
  </w:num>
  <w:num w:numId="16">
    <w:abstractNumId w:val="41"/>
  </w:num>
  <w:num w:numId="17">
    <w:abstractNumId w:val="4"/>
  </w:num>
  <w:num w:numId="18">
    <w:abstractNumId w:val="17"/>
  </w:num>
  <w:num w:numId="19">
    <w:abstractNumId w:val="3"/>
  </w:num>
  <w:num w:numId="20">
    <w:abstractNumId w:val="22"/>
  </w:num>
  <w:num w:numId="21">
    <w:abstractNumId w:val="6"/>
  </w:num>
  <w:num w:numId="22">
    <w:abstractNumId w:val="30"/>
  </w:num>
  <w:num w:numId="23">
    <w:abstractNumId w:val="10"/>
  </w:num>
  <w:num w:numId="24">
    <w:abstractNumId w:val="8"/>
  </w:num>
  <w:num w:numId="25">
    <w:abstractNumId w:val="9"/>
  </w:num>
  <w:num w:numId="26">
    <w:abstractNumId w:val="36"/>
  </w:num>
  <w:num w:numId="27">
    <w:abstractNumId w:val="33"/>
  </w:num>
  <w:num w:numId="28">
    <w:abstractNumId w:val="25"/>
  </w:num>
  <w:num w:numId="29">
    <w:abstractNumId w:val="15"/>
  </w:num>
  <w:num w:numId="30">
    <w:abstractNumId w:val="14"/>
  </w:num>
  <w:num w:numId="31">
    <w:abstractNumId w:val="24"/>
  </w:num>
  <w:num w:numId="32">
    <w:abstractNumId w:val="11"/>
  </w:num>
  <w:num w:numId="33">
    <w:abstractNumId w:val="21"/>
  </w:num>
  <w:num w:numId="34">
    <w:abstractNumId w:val="23"/>
  </w:num>
  <w:num w:numId="35">
    <w:abstractNumId w:val="16"/>
  </w:num>
  <w:num w:numId="36">
    <w:abstractNumId w:val="13"/>
  </w:num>
  <w:num w:numId="37">
    <w:abstractNumId w:val="28"/>
  </w:num>
  <w:num w:numId="38">
    <w:abstractNumId w:val="26"/>
  </w:num>
  <w:num w:numId="39">
    <w:abstractNumId w:val="40"/>
  </w:num>
  <w:num w:numId="40">
    <w:abstractNumId w:val="12"/>
  </w:num>
  <w:num w:numId="41">
    <w:abstractNumId w:val="39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09"/>
    <w:rsid w:val="00012B7D"/>
    <w:rsid w:val="00015B11"/>
    <w:rsid w:val="00021C7A"/>
    <w:rsid w:val="000263FC"/>
    <w:rsid w:val="000458DF"/>
    <w:rsid w:val="00055AFC"/>
    <w:rsid w:val="000655E3"/>
    <w:rsid w:val="000A6016"/>
    <w:rsid w:val="000D208C"/>
    <w:rsid w:val="000D6815"/>
    <w:rsid w:val="000E3239"/>
    <w:rsid w:val="000E5D60"/>
    <w:rsid w:val="000F228B"/>
    <w:rsid w:val="000F6092"/>
    <w:rsid w:val="00114C45"/>
    <w:rsid w:val="00127D4F"/>
    <w:rsid w:val="001350FF"/>
    <w:rsid w:val="00152A4D"/>
    <w:rsid w:val="001539B8"/>
    <w:rsid w:val="00153CDA"/>
    <w:rsid w:val="0017036E"/>
    <w:rsid w:val="00173B74"/>
    <w:rsid w:val="001A3580"/>
    <w:rsid w:val="001B3562"/>
    <w:rsid w:val="001D34E5"/>
    <w:rsid w:val="001F64E7"/>
    <w:rsid w:val="00207D77"/>
    <w:rsid w:val="00240653"/>
    <w:rsid w:val="00242BF0"/>
    <w:rsid w:val="0024567F"/>
    <w:rsid w:val="002513F9"/>
    <w:rsid w:val="0029367D"/>
    <w:rsid w:val="002C2913"/>
    <w:rsid w:val="002C4D4B"/>
    <w:rsid w:val="002D73F8"/>
    <w:rsid w:val="00306ABB"/>
    <w:rsid w:val="003125A9"/>
    <w:rsid w:val="003132C1"/>
    <w:rsid w:val="00320BFF"/>
    <w:rsid w:val="003234E6"/>
    <w:rsid w:val="00327DA7"/>
    <w:rsid w:val="0035675E"/>
    <w:rsid w:val="00357F81"/>
    <w:rsid w:val="0036228D"/>
    <w:rsid w:val="00380925"/>
    <w:rsid w:val="00385977"/>
    <w:rsid w:val="00386943"/>
    <w:rsid w:val="0039224F"/>
    <w:rsid w:val="003A1FCE"/>
    <w:rsid w:val="003C34BA"/>
    <w:rsid w:val="003D38B0"/>
    <w:rsid w:val="003D47CD"/>
    <w:rsid w:val="003D5ACB"/>
    <w:rsid w:val="003D6289"/>
    <w:rsid w:val="003E0A13"/>
    <w:rsid w:val="003F1E17"/>
    <w:rsid w:val="004021EE"/>
    <w:rsid w:val="00423855"/>
    <w:rsid w:val="00424682"/>
    <w:rsid w:val="004247F0"/>
    <w:rsid w:val="0043779B"/>
    <w:rsid w:val="00437E27"/>
    <w:rsid w:val="0044225B"/>
    <w:rsid w:val="00445743"/>
    <w:rsid w:val="00445D7C"/>
    <w:rsid w:val="004560C1"/>
    <w:rsid w:val="004D44D7"/>
    <w:rsid w:val="004E1E36"/>
    <w:rsid w:val="004E2690"/>
    <w:rsid w:val="004F337B"/>
    <w:rsid w:val="00507C88"/>
    <w:rsid w:val="00542EAB"/>
    <w:rsid w:val="00555D09"/>
    <w:rsid w:val="005564E8"/>
    <w:rsid w:val="005708BB"/>
    <w:rsid w:val="00575287"/>
    <w:rsid w:val="00581B0D"/>
    <w:rsid w:val="00582D79"/>
    <w:rsid w:val="005A0E03"/>
    <w:rsid w:val="005A4C52"/>
    <w:rsid w:val="005A6425"/>
    <w:rsid w:val="005B42A5"/>
    <w:rsid w:val="005B5108"/>
    <w:rsid w:val="005B6CC3"/>
    <w:rsid w:val="005C4F01"/>
    <w:rsid w:val="005E3CF4"/>
    <w:rsid w:val="00603650"/>
    <w:rsid w:val="00607029"/>
    <w:rsid w:val="00612C17"/>
    <w:rsid w:val="00622242"/>
    <w:rsid w:val="0062351E"/>
    <w:rsid w:val="006306C3"/>
    <w:rsid w:val="006336FB"/>
    <w:rsid w:val="006350BF"/>
    <w:rsid w:val="00673EF8"/>
    <w:rsid w:val="006745A4"/>
    <w:rsid w:val="0068000F"/>
    <w:rsid w:val="0069242C"/>
    <w:rsid w:val="006940FD"/>
    <w:rsid w:val="006C3EC2"/>
    <w:rsid w:val="006C7C35"/>
    <w:rsid w:val="006D4DF3"/>
    <w:rsid w:val="006F51FA"/>
    <w:rsid w:val="006F66E7"/>
    <w:rsid w:val="006F780C"/>
    <w:rsid w:val="00700B7F"/>
    <w:rsid w:val="0071401F"/>
    <w:rsid w:val="00733D96"/>
    <w:rsid w:val="00747756"/>
    <w:rsid w:val="00760FCA"/>
    <w:rsid w:val="00762440"/>
    <w:rsid w:val="007765BB"/>
    <w:rsid w:val="00781A6A"/>
    <w:rsid w:val="00791246"/>
    <w:rsid w:val="007C0871"/>
    <w:rsid w:val="007D39F9"/>
    <w:rsid w:val="007E1AC1"/>
    <w:rsid w:val="007E54A5"/>
    <w:rsid w:val="007F0BE9"/>
    <w:rsid w:val="00822920"/>
    <w:rsid w:val="008610AE"/>
    <w:rsid w:val="00885B23"/>
    <w:rsid w:val="008862C0"/>
    <w:rsid w:val="008908AF"/>
    <w:rsid w:val="00896102"/>
    <w:rsid w:val="008D4B6A"/>
    <w:rsid w:val="008F07C8"/>
    <w:rsid w:val="008F0E87"/>
    <w:rsid w:val="00901947"/>
    <w:rsid w:val="00903C02"/>
    <w:rsid w:val="009045FB"/>
    <w:rsid w:val="00905971"/>
    <w:rsid w:val="00932832"/>
    <w:rsid w:val="00941F05"/>
    <w:rsid w:val="00954D7F"/>
    <w:rsid w:val="0096258D"/>
    <w:rsid w:val="009721B4"/>
    <w:rsid w:val="009727F4"/>
    <w:rsid w:val="00972ED3"/>
    <w:rsid w:val="00974B7C"/>
    <w:rsid w:val="009836BA"/>
    <w:rsid w:val="0099586E"/>
    <w:rsid w:val="00995F30"/>
    <w:rsid w:val="009B4819"/>
    <w:rsid w:val="009E2228"/>
    <w:rsid w:val="009F1912"/>
    <w:rsid w:val="009F2FA7"/>
    <w:rsid w:val="009F5747"/>
    <w:rsid w:val="00A15D61"/>
    <w:rsid w:val="00A1744A"/>
    <w:rsid w:val="00A33722"/>
    <w:rsid w:val="00A401E5"/>
    <w:rsid w:val="00A60D67"/>
    <w:rsid w:val="00A7043A"/>
    <w:rsid w:val="00A74409"/>
    <w:rsid w:val="00A97FC8"/>
    <w:rsid w:val="00AD4BCF"/>
    <w:rsid w:val="00AE076A"/>
    <w:rsid w:val="00AF7F3E"/>
    <w:rsid w:val="00B018CD"/>
    <w:rsid w:val="00B0566F"/>
    <w:rsid w:val="00B203CE"/>
    <w:rsid w:val="00B375E0"/>
    <w:rsid w:val="00B97598"/>
    <w:rsid w:val="00BC705C"/>
    <w:rsid w:val="00BE2FF7"/>
    <w:rsid w:val="00BF1D6A"/>
    <w:rsid w:val="00C4352D"/>
    <w:rsid w:val="00C715A7"/>
    <w:rsid w:val="00C82EA8"/>
    <w:rsid w:val="00CA2EE1"/>
    <w:rsid w:val="00CC58D1"/>
    <w:rsid w:val="00CE62E7"/>
    <w:rsid w:val="00D1266F"/>
    <w:rsid w:val="00D32D55"/>
    <w:rsid w:val="00D97052"/>
    <w:rsid w:val="00DA44E5"/>
    <w:rsid w:val="00DC292B"/>
    <w:rsid w:val="00DC3079"/>
    <w:rsid w:val="00DD68C1"/>
    <w:rsid w:val="00E34B0E"/>
    <w:rsid w:val="00E41B48"/>
    <w:rsid w:val="00E53413"/>
    <w:rsid w:val="00E56C25"/>
    <w:rsid w:val="00E74AF1"/>
    <w:rsid w:val="00E84135"/>
    <w:rsid w:val="00E90BA6"/>
    <w:rsid w:val="00E976CA"/>
    <w:rsid w:val="00EA0C7E"/>
    <w:rsid w:val="00EB02D0"/>
    <w:rsid w:val="00EC2166"/>
    <w:rsid w:val="00ED544E"/>
    <w:rsid w:val="00F01344"/>
    <w:rsid w:val="00F04A07"/>
    <w:rsid w:val="00F13EB5"/>
    <w:rsid w:val="00F16E55"/>
    <w:rsid w:val="00F32620"/>
    <w:rsid w:val="00F74B80"/>
    <w:rsid w:val="00F94F72"/>
    <w:rsid w:val="00F96D51"/>
    <w:rsid w:val="00FA709C"/>
    <w:rsid w:val="00FB79F8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E7"/>
  </w:style>
  <w:style w:type="paragraph" w:styleId="1">
    <w:name w:val="heading 1"/>
    <w:basedOn w:val="a"/>
    <w:next w:val="a"/>
    <w:link w:val="10"/>
    <w:uiPriority w:val="9"/>
    <w:qFormat/>
    <w:rsid w:val="00733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D5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09"/>
    <w:pPr>
      <w:ind w:left="720"/>
      <w:contextualSpacing/>
    </w:pPr>
  </w:style>
  <w:style w:type="paragraph" w:customStyle="1" w:styleId="Default">
    <w:name w:val="Default"/>
    <w:uiPriority w:val="99"/>
    <w:rsid w:val="00A74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21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597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8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3D47CD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0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D5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59">
    <w:name w:val="c59"/>
    <w:basedOn w:val="a"/>
    <w:rsid w:val="001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173B74"/>
  </w:style>
  <w:style w:type="character" w:customStyle="1" w:styleId="c0">
    <w:name w:val="c0"/>
    <w:basedOn w:val="a0"/>
    <w:rsid w:val="00173B74"/>
  </w:style>
  <w:style w:type="paragraph" w:customStyle="1" w:styleId="c5">
    <w:name w:val="c5"/>
    <w:basedOn w:val="a"/>
    <w:rsid w:val="001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B74"/>
  </w:style>
  <w:style w:type="paragraph" w:customStyle="1" w:styleId="c35">
    <w:name w:val="c35"/>
    <w:basedOn w:val="a"/>
    <w:rsid w:val="001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3B74"/>
  </w:style>
  <w:style w:type="paragraph" w:customStyle="1" w:styleId="c24">
    <w:name w:val="c24"/>
    <w:basedOn w:val="a"/>
    <w:rsid w:val="001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73B74"/>
  </w:style>
  <w:style w:type="character" w:customStyle="1" w:styleId="c15">
    <w:name w:val="c15"/>
    <w:basedOn w:val="a0"/>
    <w:rsid w:val="00C4352D"/>
  </w:style>
  <w:style w:type="paragraph" w:styleId="aa">
    <w:name w:val="header"/>
    <w:basedOn w:val="a"/>
    <w:link w:val="ab"/>
    <w:uiPriority w:val="99"/>
    <w:semiHidden/>
    <w:unhideWhenUsed/>
    <w:rsid w:val="0094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1F05"/>
  </w:style>
  <w:style w:type="paragraph" w:styleId="ac">
    <w:name w:val="footer"/>
    <w:basedOn w:val="a"/>
    <w:link w:val="ad"/>
    <w:uiPriority w:val="99"/>
    <w:unhideWhenUsed/>
    <w:rsid w:val="0094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1F05"/>
  </w:style>
  <w:style w:type="character" w:customStyle="1" w:styleId="10">
    <w:name w:val="Заголовок 1 Знак"/>
    <w:basedOn w:val="a0"/>
    <w:link w:val="1"/>
    <w:uiPriority w:val="9"/>
    <w:rsid w:val="00733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733D96"/>
  </w:style>
  <w:style w:type="character" w:customStyle="1" w:styleId="article-statdate">
    <w:name w:val="article-stat__date"/>
    <w:basedOn w:val="a0"/>
    <w:rsid w:val="00733D96"/>
  </w:style>
  <w:style w:type="character" w:customStyle="1" w:styleId="article-statcount">
    <w:name w:val="article-stat__count"/>
    <w:basedOn w:val="a0"/>
    <w:rsid w:val="00733D96"/>
  </w:style>
  <w:style w:type="paragraph" w:customStyle="1" w:styleId="article-renderblock">
    <w:name w:val="article-render__block"/>
    <w:basedOn w:val="a"/>
    <w:rsid w:val="007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43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1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7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7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59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57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8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1443-843B-4597-9581-A60C1FD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9462</Words>
  <Characters>53935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Владелец</cp:lastModifiedBy>
  <cp:revision>47</cp:revision>
  <cp:lastPrinted>2020-12-28T08:08:00Z</cp:lastPrinted>
  <dcterms:created xsi:type="dcterms:W3CDTF">2020-12-01T21:06:00Z</dcterms:created>
  <dcterms:modified xsi:type="dcterms:W3CDTF">2020-12-28T08:08:00Z</dcterms:modified>
</cp:coreProperties>
</file>