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54" w:rsidRPr="00533B42" w:rsidRDefault="00D82554" w:rsidP="00D8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B42"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D82554" w:rsidRPr="00533B42" w:rsidRDefault="00D82554" w:rsidP="00D8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B42">
        <w:rPr>
          <w:rFonts w:ascii="Times New Roman" w:hAnsi="Times New Roman" w:cs="Times New Roman"/>
          <w:sz w:val="28"/>
          <w:szCs w:val="28"/>
        </w:rPr>
        <w:t>Угличского муниципального района</w:t>
      </w:r>
    </w:p>
    <w:p w:rsidR="00D82554" w:rsidRPr="00533B42" w:rsidRDefault="00D82554" w:rsidP="00D8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2554" w:rsidRPr="00533B42" w:rsidRDefault="00D82554" w:rsidP="00D8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B4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D82554" w:rsidRPr="00533B42" w:rsidRDefault="00D82554" w:rsidP="00D82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3B42">
        <w:rPr>
          <w:rFonts w:ascii="Times New Roman" w:hAnsi="Times New Roman" w:cs="Times New Roman"/>
          <w:sz w:val="28"/>
          <w:szCs w:val="28"/>
        </w:rPr>
        <w:t>детский сад №4 «Олимпийский»</w:t>
      </w: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Pr="00322A48" w:rsidRDefault="00322A48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32"/>
          <w:szCs w:val="27"/>
        </w:rPr>
      </w:pPr>
      <w:r w:rsidRPr="00322A48">
        <w:rPr>
          <w:b/>
          <w:color w:val="000000"/>
          <w:sz w:val="32"/>
          <w:szCs w:val="27"/>
        </w:rPr>
        <w:t>Круглый стол</w:t>
      </w:r>
    </w:p>
    <w:p w:rsidR="00D82554" w:rsidRPr="00322A48" w:rsidRDefault="00FB284A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32"/>
          <w:szCs w:val="27"/>
        </w:rPr>
      </w:pPr>
      <w:r w:rsidRPr="00322A48">
        <w:rPr>
          <w:b/>
          <w:color w:val="000000"/>
          <w:sz w:val="32"/>
          <w:szCs w:val="27"/>
        </w:rPr>
        <w:t xml:space="preserve"> </w:t>
      </w:r>
      <w:r w:rsidR="00D82554" w:rsidRPr="00322A48">
        <w:rPr>
          <w:b/>
          <w:color w:val="000000"/>
          <w:sz w:val="32"/>
          <w:szCs w:val="27"/>
        </w:rPr>
        <w:t xml:space="preserve">«Особенности использование </w:t>
      </w:r>
    </w:p>
    <w:p w:rsidR="00D82554" w:rsidRPr="00322A48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32"/>
          <w:szCs w:val="27"/>
        </w:rPr>
      </w:pPr>
      <w:r w:rsidRPr="00322A48">
        <w:rPr>
          <w:b/>
          <w:color w:val="000000"/>
          <w:sz w:val="32"/>
          <w:szCs w:val="27"/>
        </w:rPr>
        <w:t xml:space="preserve">светового песочного планшета </w:t>
      </w:r>
    </w:p>
    <w:p w:rsidR="00D82554" w:rsidRPr="00322A48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32"/>
          <w:szCs w:val="27"/>
        </w:rPr>
      </w:pPr>
      <w:r w:rsidRPr="00322A48">
        <w:rPr>
          <w:b/>
          <w:color w:val="000000"/>
          <w:sz w:val="32"/>
          <w:szCs w:val="27"/>
        </w:rPr>
        <w:t>в работе с детьми</w:t>
      </w:r>
      <w:r w:rsidR="00FB284A">
        <w:rPr>
          <w:b/>
          <w:color w:val="000000"/>
          <w:sz w:val="32"/>
          <w:szCs w:val="27"/>
        </w:rPr>
        <w:t xml:space="preserve"> 5-7 (8) лет с ОВЗ</w:t>
      </w:r>
      <w:r w:rsidRPr="00322A48">
        <w:rPr>
          <w:b/>
          <w:color w:val="000000"/>
          <w:sz w:val="32"/>
          <w:szCs w:val="27"/>
        </w:rPr>
        <w:t>»</w:t>
      </w: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 </w:t>
      </w: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Default="00D82554" w:rsidP="00322A4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jc w:val="center"/>
        <w:rPr>
          <w:b/>
          <w:color w:val="000000"/>
          <w:sz w:val="28"/>
          <w:szCs w:val="27"/>
        </w:rPr>
      </w:pPr>
    </w:p>
    <w:p w:rsid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b/>
          <w:color w:val="000000"/>
          <w:sz w:val="28"/>
          <w:szCs w:val="27"/>
        </w:rPr>
      </w:pPr>
    </w:p>
    <w:p w:rsidR="00D82554" w:rsidRP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color w:val="000000"/>
          <w:sz w:val="28"/>
          <w:szCs w:val="27"/>
        </w:rPr>
      </w:pPr>
      <w:r w:rsidRPr="00D82554">
        <w:rPr>
          <w:color w:val="000000"/>
          <w:sz w:val="28"/>
          <w:szCs w:val="27"/>
        </w:rPr>
        <w:t xml:space="preserve">Углич </w:t>
      </w:r>
    </w:p>
    <w:p w:rsidR="00D82554" w:rsidRPr="00D82554" w:rsidRDefault="00D82554" w:rsidP="00D8255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2" w:lineRule="atLeast"/>
        <w:ind w:firstLine="708"/>
        <w:jc w:val="center"/>
        <w:rPr>
          <w:color w:val="000000"/>
          <w:sz w:val="28"/>
          <w:szCs w:val="27"/>
        </w:rPr>
      </w:pPr>
      <w:r w:rsidRPr="00D82554">
        <w:rPr>
          <w:color w:val="000000"/>
          <w:sz w:val="28"/>
          <w:szCs w:val="27"/>
        </w:rPr>
        <w:t>2019</w:t>
      </w:r>
    </w:p>
    <w:p w:rsidR="0029243C" w:rsidRPr="00C50997" w:rsidRDefault="0029243C" w:rsidP="002924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Цель: </w:t>
      </w:r>
      <w:r w:rsidRPr="00C50997">
        <w:rPr>
          <w:rFonts w:ascii="Times New Roman" w:hAnsi="Times New Roman" w:cs="Times New Roman"/>
          <w:sz w:val="28"/>
        </w:rPr>
        <w:t>оценить</w:t>
      </w:r>
      <w:r w:rsidRPr="004861CF">
        <w:rPr>
          <w:rFonts w:ascii="Times New Roman" w:hAnsi="Times New Roman" w:cs="Times New Roman"/>
          <w:sz w:val="28"/>
        </w:rPr>
        <w:t xml:space="preserve"> актуальн</w:t>
      </w:r>
      <w:r>
        <w:rPr>
          <w:rFonts w:ascii="Times New Roman" w:hAnsi="Times New Roman" w:cs="Times New Roman"/>
          <w:sz w:val="28"/>
        </w:rPr>
        <w:t>ость использования световых песочных планшетов в работе с детьми дошкольного возраста 5-7 (8) лет с ограниченными возможностями здоровья.</w:t>
      </w:r>
    </w:p>
    <w:p w:rsidR="0029243C" w:rsidRDefault="0029243C" w:rsidP="0029243C">
      <w:pPr>
        <w:pStyle w:val="a6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 w:rsidRPr="00C50997">
        <w:rPr>
          <w:rFonts w:ascii="Times New Roman" w:hAnsi="Times New Roman" w:cs="Times New Roman"/>
          <w:sz w:val="28"/>
        </w:rPr>
        <w:t>Выявить</w:t>
      </w:r>
      <w:r>
        <w:rPr>
          <w:rFonts w:ascii="Times New Roman" w:hAnsi="Times New Roman" w:cs="Times New Roman"/>
          <w:sz w:val="28"/>
        </w:rPr>
        <w:t xml:space="preserve"> актуальность использования световых песочных планшетов в работе с детьми дошкольного возраста 5-7 (8) лет с ограниченными возможностями здоровья;</w:t>
      </w:r>
    </w:p>
    <w:p w:rsidR="0029243C" w:rsidRDefault="00EC0BB6" w:rsidP="0029243C">
      <w:pPr>
        <w:pStyle w:val="a6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направлений развития детей 5-7 (8) лет с ОВЗ с использованием световых песочных планшетов</w:t>
      </w:r>
      <w:r w:rsidR="0029243C">
        <w:rPr>
          <w:rFonts w:ascii="Times New Roman" w:hAnsi="Times New Roman" w:cs="Times New Roman"/>
          <w:sz w:val="28"/>
        </w:rPr>
        <w:t>;</w:t>
      </w:r>
    </w:p>
    <w:p w:rsidR="0029243C" w:rsidRPr="00284DA5" w:rsidRDefault="0029243C" w:rsidP="0029243C">
      <w:pPr>
        <w:pStyle w:val="a6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 w:rsidRPr="00322A48">
        <w:rPr>
          <w:rFonts w:ascii="Times New Roman" w:hAnsi="Times New Roman" w:cs="Times New Roman"/>
          <w:sz w:val="28"/>
        </w:rPr>
        <w:t xml:space="preserve">Обсудить </w:t>
      </w:r>
      <w:r w:rsidR="00322A48" w:rsidRPr="00322A48">
        <w:rPr>
          <w:rFonts w:ascii="Times New Roman" w:hAnsi="Times New Roman" w:cs="Times New Roman"/>
          <w:sz w:val="28"/>
        </w:rPr>
        <w:t>роль воспитателей при работе над данной темой</w:t>
      </w:r>
      <w:r>
        <w:rPr>
          <w:rFonts w:ascii="Times New Roman" w:hAnsi="Times New Roman" w:cs="Times New Roman"/>
          <w:sz w:val="28"/>
        </w:rPr>
        <w:t>.</w:t>
      </w:r>
    </w:p>
    <w:p w:rsidR="0029243C" w:rsidRDefault="0029243C" w:rsidP="0029243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29243C" w:rsidRPr="00FD1809" w:rsidRDefault="00EC0BB6" w:rsidP="002924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Здравствуйте, коллеги</w:t>
      </w:r>
      <w:r w:rsidR="0029243C">
        <w:rPr>
          <w:rFonts w:ascii="Times New Roman" w:hAnsi="Times New Roman" w:cs="Times New Roman"/>
          <w:sz w:val="28"/>
        </w:rPr>
        <w:t xml:space="preserve">! Мы рады Вас приветствовать на нашем сегодняшнем круглом столе, на котором обсудим вопросы </w:t>
      </w:r>
      <w:r>
        <w:rPr>
          <w:rFonts w:ascii="Times New Roman" w:hAnsi="Times New Roman" w:cs="Times New Roman"/>
          <w:sz w:val="28"/>
        </w:rPr>
        <w:t>использования световых песочных планшетов в работе с детьми дошкольного возраста 5-7 (8) лет с ОВЗ</w:t>
      </w:r>
      <w:r w:rsidR="0029243C">
        <w:rPr>
          <w:rFonts w:ascii="Times New Roman" w:hAnsi="Times New Roman" w:cs="Times New Roman"/>
          <w:sz w:val="28"/>
          <w:szCs w:val="28"/>
        </w:rPr>
        <w:t>»</w:t>
      </w:r>
    </w:p>
    <w:p w:rsidR="0029243C" w:rsidRPr="00FD1809" w:rsidRDefault="0029243C" w:rsidP="00292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43C" w:rsidRDefault="0029243C" w:rsidP="0029243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4F3F8C">
        <w:rPr>
          <w:rFonts w:ascii="Times New Roman" w:hAnsi="Times New Roman" w:cs="Times New Roman"/>
          <w:sz w:val="28"/>
        </w:rPr>
        <w:t>На наше</w:t>
      </w:r>
      <w:r>
        <w:rPr>
          <w:rFonts w:ascii="Times New Roman" w:hAnsi="Times New Roman" w:cs="Times New Roman"/>
          <w:sz w:val="28"/>
        </w:rPr>
        <w:t>м</w:t>
      </w:r>
      <w:r w:rsidRPr="004F3F8C">
        <w:rPr>
          <w:rFonts w:ascii="Times New Roman" w:hAnsi="Times New Roman" w:cs="Times New Roman"/>
          <w:sz w:val="28"/>
        </w:rPr>
        <w:t xml:space="preserve"> сегодняшнем круглом столе присутствуют </w:t>
      </w:r>
      <w:r w:rsidR="00EC0BB6">
        <w:rPr>
          <w:rFonts w:ascii="Times New Roman" w:hAnsi="Times New Roman" w:cs="Times New Roman"/>
          <w:sz w:val="28"/>
        </w:rPr>
        <w:t xml:space="preserve">воспитатели и педагоги - </w:t>
      </w:r>
      <w:r w:rsidR="00D0694D">
        <w:rPr>
          <w:rFonts w:ascii="Times New Roman" w:hAnsi="Times New Roman" w:cs="Times New Roman"/>
          <w:sz w:val="28"/>
        </w:rPr>
        <w:t>специалисты,</w:t>
      </w:r>
      <w:r w:rsidR="00EC0BB6">
        <w:rPr>
          <w:rFonts w:ascii="Times New Roman" w:hAnsi="Times New Roman" w:cs="Times New Roman"/>
          <w:sz w:val="28"/>
        </w:rPr>
        <w:t xml:space="preserve"> работающие на группах компенсирующей и комбинированной направленности</w:t>
      </w:r>
      <w:r>
        <w:rPr>
          <w:rFonts w:ascii="Times New Roman" w:hAnsi="Times New Roman" w:cs="Times New Roman"/>
          <w:sz w:val="28"/>
        </w:rPr>
        <w:t xml:space="preserve"> нашей образовательной </w:t>
      </w:r>
      <w:r w:rsidR="00EC0BB6">
        <w:rPr>
          <w:rFonts w:ascii="Times New Roman" w:hAnsi="Times New Roman" w:cs="Times New Roman"/>
          <w:sz w:val="28"/>
        </w:rPr>
        <w:t>организации</w:t>
      </w:r>
      <w:r>
        <w:rPr>
          <w:rFonts w:ascii="Times New Roman" w:hAnsi="Times New Roman" w:cs="Times New Roman"/>
          <w:sz w:val="28"/>
        </w:rPr>
        <w:t>.</w:t>
      </w:r>
    </w:p>
    <w:p w:rsidR="0029243C" w:rsidRDefault="0029243C" w:rsidP="0029243C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мы попытаемся ответить на следующие вопросы:</w:t>
      </w:r>
    </w:p>
    <w:p w:rsidR="0029243C" w:rsidRPr="00E51646" w:rsidRDefault="00D0694D" w:rsidP="0029243C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 w:rsidRPr="00D0694D">
        <w:rPr>
          <w:rFonts w:ascii="Times New Roman" w:hAnsi="Times New Roman" w:cs="Times New Roman"/>
          <w:sz w:val="28"/>
        </w:rPr>
        <w:t xml:space="preserve">Понятие </w:t>
      </w:r>
      <w:r w:rsidR="00877A1A">
        <w:rPr>
          <w:rFonts w:ascii="Times New Roman" w:hAnsi="Times New Roman" w:cs="Times New Roman"/>
          <w:sz w:val="28"/>
        </w:rPr>
        <w:t>«</w:t>
      </w:r>
      <w:r w:rsidRPr="00D0694D">
        <w:rPr>
          <w:rFonts w:ascii="Times New Roman" w:hAnsi="Times New Roman" w:cs="Times New Roman"/>
          <w:sz w:val="28"/>
        </w:rPr>
        <w:t>световой песочный планшет</w:t>
      </w:r>
      <w:r w:rsidR="00877A1A">
        <w:rPr>
          <w:rFonts w:ascii="Times New Roman" w:hAnsi="Times New Roman" w:cs="Times New Roman"/>
          <w:sz w:val="28"/>
        </w:rPr>
        <w:t>»</w:t>
      </w:r>
      <w:r w:rsidRPr="00D0694D">
        <w:rPr>
          <w:rFonts w:ascii="Times New Roman" w:hAnsi="Times New Roman" w:cs="Times New Roman"/>
          <w:sz w:val="28"/>
        </w:rPr>
        <w:t>, особенности его использования с детьми дошкольного возраста;</w:t>
      </w:r>
    </w:p>
    <w:p w:rsidR="0029243C" w:rsidRPr="00D0694D" w:rsidRDefault="00D0694D" w:rsidP="0029243C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 w:rsidRPr="00D0694D">
        <w:rPr>
          <w:rFonts w:ascii="Times New Roman" w:hAnsi="Times New Roman" w:cs="Times New Roman"/>
          <w:sz w:val="28"/>
        </w:rPr>
        <w:t xml:space="preserve">Актуальность использования светового песочного планшета в работе с детьми </w:t>
      </w:r>
      <w:r w:rsidR="00FB284A">
        <w:rPr>
          <w:rFonts w:ascii="Times New Roman" w:hAnsi="Times New Roman" w:cs="Times New Roman"/>
          <w:sz w:val="28"/>
        </w:rPr>
        <w:t>дошкольного возраста 5-7 (8</w:t>
      </w:r>
      <w:r>
        <w:rPr>
          <w:rFonts w:ascii="Times New Roman" w:hAnsi="Times New Roman" w:cs="Times New Roman"/>
          <w:sz w:val="28"/>
        </w:rPr>
        <w:t>) лет с ОВЗ</w:t>
      </w:r>
    </w:p>
    <w:p w:rsidR="0029243C" w:rsidRPr="00E51646" w:rsidRDefault="00D0694D" w:rsidP="0029243C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Определение педагогами – специалистами направлений развития детей с использованием световых песочных планшетов;</w:t>
      </w:r>
    </w:p>
    <w:p w:rsidR="0029243C" w:rsidRPr="00D0694D" w:rsidRDefault="00D0694D" w:rsidP="0029243C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 w:rsidRPr="00D0694D">
        <w:rPr>
          <w:rFonts w:ascii="Times New Roman" w:hAnsi="Times New Roman" w:cs="Times New Roman"/>
          <w:sz w:val="28"/>
        </w:rPr>
        <w:t>Определение роли воспитателей</w:t>
      </w:r>
      <w:r w:rsidR="00877A1A">
        <w:rPr>
          <w:rFonts w:ascii="Times New Roman" w:hAnsi="Times New Roman" w:cs="Times New Roman"/>
          <w:sz w:val="28"/>
        </w:rPr>
        <w:t xml:space="preserve"> в работе с детьми</w:t>
      </w:r>
      <w:r w:rsidRPr="00D0694D">
        <w:rPr>
          <w:rFonts w:ascii="Times New Roman" w:hAnsi="Times New Roman" w:cs="Times New Roman"/>
          <w:sz w:val="28"/>
        </w:rPr>
        <w:t xml:space="preserve"> по данной теме;</w:t>
      </w:r>
    </w:p>
    <w:p w:rsidR="0029243C" w:rsidRPr="00E51646" w:rsidRDefault="0029243C" w:rsidP="0029243C">
      <w:pPr>
        <w:pStyle w:val="a6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sz w:val="28"/>
        </w:rPr>
      </w:pPr>
      <w:r w:rsidRPr="00E51646">
        <w:rPr>
          <w:rFonts w:ascii="Times New Roman" w:hAnsi="Times New Roman" w:cs="Times New Roman"/>
          <w:sz w:val="28"/>
        </w:rPr>
        <w:t xml:space="preserve">Подведение итогов в форме </w:t>
      </w:r>
      <w:r w:rsidR="00322A48" w:rsidRPr="00E51646">
        <w:rPr>
          <w:rFonts w:ascii="Times New Roman" w:hAnsi="Times New Roman" w:cs="Times New Roman"/>
          <w:sz w:val="28"/>
        </w:rPr>
        <w:t>синквейн</w:t>
      </w:r>
      <w:r w:rsidR="00877A1A">
        <w:rPr>
          <w:rFonts w:ascii="Times New Roman" w:hAnsi="Times New Roman" w:cs="Times New Roman"/>
          <w:sz w:val="28"/>
        </w:rPr>
        <w:t>.</w:t>
      </w:r>
    </w:p>
    <w:p w:rsidR="0029243C" w:rsidRDefault="0029243C" w:rsidP="0029243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начнём! </w:t>
      </w:r>
    </w:p>
    <w:p w:rsidR="00877A1A" w:rsidRDefault="00877A1A" w:rsidP="00877A1A">
      <w:pPr>
        <w:spacing w:after="0"/>
        <w:ind w:left="360" w:firstLine="34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Выступление старшего воспитателя</w:t>
      </w:r>
    </w:p>
    <w:p w:rsidR="00877A1A" w:rsidRPr="00877A1A" w:rsidRDefault="00877A1A" w:rsidP="00877A1A">
      <w:pPr>
        <w:spacing w:after="0"/>
        <w:ind w:left="360" w:firstLine="348"/>
        <w:jc w:val="center"/>
        <w:rPr>
          <w:rFonts w:ascii="Times New Roman" w:hAnsi="Times New Roman" w:cs="Times New Roman"/>
          <w:i/>
          <w:sz w:val="28"/>
        </w:rPr>
      </w:pPr>
      <w:r w:rsidRPr="00877A1A">
        <w:rPr>
          <w:rFonts w:ascii="Times New Roman" w:hAnsi="Times New Roman" w:cs="Times New Roman"/>
          <w:i/>
          <w:sz w:val="28"/>
        </w:rPr>
        <w:t>«Понятие «Световой песочный планшет», особенности его использования в работе с детьми дошкольного возраста»</w:t>
      </w:r>
    </w:p>
    <w:p w:rsidR="0029243C" w:rsidRDefault="00877A1A" w:rsidP="0029243C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Сейчас мне хотелось бы, чтобы две группы педагогов, а это - </w:t>
      </w:r>
      <w:r w:rsidR="0029243C" w:rsidRPr="000468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воспитатели и педагоги - специалисты</w:t>
      </w:r>
      <w:r w:rsidR="002924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определили для себя цель, которую они будут решать, используя в работе с детьми световой песочный планшет.</w:t>
      </w:r>
    </w:p>
    <w:p w:rsidR="0029243C" w:rsidRDefault="0029243C" w:rsidP="0029243C">
      <w:pPr>
        <w:spacing w:after="0"/>
        <w:ind w:left="360" w:firstLine="348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работа групп в течение 5 минут)</w:t>
      </w:r>
    </w:p>
    <w:p w:rsidR="0029243C" w:rsidRDefault="0029243C" w:rsidP="0029243C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Давайте выслушаем мнение каждой из групп.</w:t>
      </w:r>
    </w:p>
    <w:p w:rsidR="0029243C" w:rsidRDefault="0029243C" w:rsidP="0029243C">
      <w:pPr>
        <w:spacing w:after="0"/>
        <w:ind w:left="360" w:firstLine="348"/>
        <w:jc w:val="both"/>
        <w:rPr>
          <w:rFonts w:ascii="Times New Roman" w:hAnsi="Times New Roman" w:cs="Times New Roman"/>
          <w:sz w:val="28"/>
        </w:rPr>
      </w:pPr>
    </w:p>
    <w:p w:rsidR="00880F0F" w:rsidRDefault="0029243C" w:rsidP="002924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77A1A">
        <w:rPr>
          <w:rFonts w:ascii="Times New Roman" w:hAnsi="Times New Roman" w:cs="Times New Roman"/>
          <w:sz w:val="28"/>
        </w:rPr>
        <w:t xml:space="preserve">Таким </w:t>
      </w:r>
      <w:r w:rsidR="00880F0F">
        <w:rPr>
          <w:rFonts w:ascii="Times New Roman" w:hAnsi="Times New Roman" w:cs="Times New Roman"/>
          <w:sz w:val="28"/>
        </w:rPr>
        <w:t>образом,</w:t>
      </w:r>
      <w:r w:rsidR="00877A1A">
        <w:rPr>
          <w:rFonts w:ascii="Times New Roman" w:hAnsi="Times New Roman" w:cs="Times New Roman"/>
          <w:sz w:val="28"/>
        </w:rPr>
        <w:t xml:space="preserve"> мы видим, что разная группа педагогов, а именно воспитатели, учителя – логопеды, учителя – дефектологи, педагоги – </w:t>
      </w:r>
      <w:r w:rsidR="00877A1A">
        <w:rPr>
          <w:rFonts w:ascii="Times New Roman" w:hAnsi="Times New Roman" w:cs="Times New Roman"/>
          <w:sz w:val="28"/>
        </w:rPr>
        <w:lastRenderedPageBreak/>
        <w:t xml:space="preserve">психологи </w:t>
      </w:r>
      <w:r w:rsidR="00322A48">
        <w:rPr>
          <w:rFonts w:ascii="Times New Roman" w:hAnsi="Times New Roman" w:cs="Times New Roman"/>
          <w:sz w:val="28"/>
        </w:rPr>
        <w:t>решают разные</w:t>
      </w:r>
      <w:r w:rsidR="00877A1A">
        <w:rPr>
          <w:rFonts w:ascii="Times New Roman" w:hAnsi="Times New Roman" w:cs="Times New Roman"/>
          <w:sz w:val="28"/>
        </w:rPr>
        <w:t xml:space="preserve"> задачи, в зависимости от уровня и особенностей развития детей и от специфики работы каждого педагога.</w:t>
      </w:r>
    </w:p>
    <w:p w:rsidR="0029243C" w:rsidRDefault="00880F0F" w:rsidP="002924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Исходя из </w:t>
      </w:r>
      <w:r w:rsidR="0029243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услышанного, давайте попробуем сформулировать актуальность использования светового песочного планшета в работе с детьми дошкольного возраста 5-7 (8) лет с ОВЗ.</w:t>
      </w:r>
    </w:p>
    <w:p w:rsidR="0029243C" w:rsidRPr="00880F0F" w:rsidRDefault="00880F0F" w:rsidP="0029243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80F0F">
        <w:rPr>
          <w:rFonts w:ascii="Times New Roman" w:hAnsi="Times New Roman" w:cs="Times New Roman"/>
          <w:i/>
          <w:sz w:val="28"/>
        </w:rPr>
        <w:t>Совместное обсуждение</w:t>
      </w:r>
    </w:p>
    <w:p w:rsidR="00880F0F" w:rsidRDefault="0029243C" w:rsidP="002924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80F0F">
        <w:rPr>
          <w:rFonts w:ascii="Times New Roman" w:hAnsi="Times New Roman" w:cs="Times New Roman"/>
          <w:sz w:val="28"/>
        </w:rPr>
        <w:t>Сейчас я хочу предоставить слово педагогам специалистам. Для того</w:t>
      </w:r>
      <w:proofErr w:type="gramStart"/>
      <w:r w:rsidR="00880F0F">
        <w:rPr>
          <w:rFonts w:ascii="Times New Roman" w:hAnsi="Times New Roman" w:cs="Times New Roman"/>
          <w:sz w:val="28"/>
        </w:rPr>
        <w:t>,</w:t>
      </w:r>
      <w:proofErr w:type="gramEnd"/>
      <w:r w:rsidR="00880F0F">
        <w:rPr>
          <w:rFonts w:ascii="Times New Roman" w:hAnsi="Times New Roman" w:cs="Times New Roman"/>
          <w:sz w:val="28"/>
        </w:rPr>
        <w:t xml:space="preserve"> чтобы определить направление в развитии детей, в рамках работы над которым будет использоваться световой песочный планшет. Слово предоставляется учителю – дефектологу.</w:t>
      </w:r>
    </w:p>
    <w:p w:rsidR="00880F0F" w:rsidRPr="00880F0F" w:rsidRDefault="00880F0F" w:rsidP="00880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F0F">
        <w:rPr>
          <w:rFonts w:ascii="Times New Roman" w:hAnsi="Times New Roman" w:cs="Times New Roman"/>
          <w:i/>
          <w:sz w:val="28"/>
        </w:rPr>
        <w:t>Выступление</w:t>
      </w:r>
      <w:r>
        <w:rPr>
          <w:rFonts w:ascii="Times New Roman" w:hAnsi="Times New Roman" w:cs="Times New Roman"/>
          <w:i/>
          <w:sz w:val="28"/>
        </w:rPr>
        <w:t>:</w:t>
      </w:r>
      <w:r w:rsidRPr="00880F0F">
        <w:rPr>
          <w:rFonts w:ascii="Times New Roman" w:hAnsi="Times New Roman" w:cs="Times New Roman"/>
          <w:i/>
          <w:sz w:val="28"/>
        </w:rPr>
        <w:t xml:space="preserve">  </w:t>
      </w:r>
      <w:r w:rsidRPr="00880F0F">
        <w:rPr>
          <w:rFonts w:ascii="Times New Roman" w:hAnsi="Times New Roman" w:cs="Times New Roman"/>
          <w:i/>
          <w:sz w:val="28"/>
          <w:szCs w:val="28"/>
        </w:rPr>
        <w:t xml:space="preserve">«Развитие познавательных процессов </w:t>
      </w:r>
    </w:p>
    <w:p w:rsidR="00880F0F" w:rsidRPr="00880F0F" w:rsidRDefault="00880F0F" w:rsidP="00880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F0F">
        <w:rPr>
          <w:rFonts w:ascii="Times New Roman" w:hAnsi="Times New Roman" w:cs="Times New Roman"/>
          <w:i/>
          <w:sz w:val="28"/>
          <w:szCs w:val="28"/>
        </w:rPr>
        <w:t xml:space="preserve">у детей 5-6 лет с ЗПР через индивидуальные занятия </w:t>
      </w:r>
    </w:p>
    <w:p w:rsidR="00880F0F" w:rsidRPr="00880F0F" w:rsidRDefault="00880F0F" w:rsidP="00880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0F0F">
        <w:rPr>
          <w:rFonts w:ascii="Times New Roman" w:hAnsi="Times New Roman" w:cs="Times New Roman"/>
          <w:i/>
          <w:sz w:val="28"/>
          <w:szCs w:val="28"/>
        </w:rPr>
        <w:t xml:space="preserve">со световым песочным планшетом» </w:t>
      </w:r>
    </w:p>
    <w:p w:rsidR="0029243C" w:rsidRDefault="0029243C" w:rsidP="002924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880F0F">
        <w:rPr>
          <w:rFonts w:ascii="Times New Roman" w:hAnsi="Times New Roman" w:cs="Times New Roman"/>
          <w:sz w:val="28"/>
        </w:rPr>
        <w:t>Уважаемые, коллеги задаём интересующие вас вопросы педагогу</w:t>
      </w:r>
      <w:r>
        <w:rPr>
          <w:rFonts w:ascii="Times New Roman" w:hAnsi="Times New Roman" w:cs="Times New Roman"/>
          <w:sz w:val="28"/>
        </w:rPr>
        <w:t>.</w:t>
      </w:r>
    </w:p>
    <w:p w:rsidR="0029243C" w:rsidRDefault="0029243C" w:rsidP="0029243C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="00880F0F">
        <w:rPr>
          <w:rFonts w:ascii="Times New Roman" w:hAnsi="Times New Roman" w:cs="Times New Roman"/>
          <w:i/>
          <w:sz w:val="28"/>
        </w:rPr>
        <w:t>ответы на вопросы коллег</w:t>
      </w:r>
      <w:r>
        <w:rPr>
          <w:rFonts w:ascii="Times New Roman" w:hAnsi="Times New Roman" w:cs="Times New Roman"/>
          <w:i/>
          <w:sz w:val="28"/>
        </w:rPr>
        <w:t>)</w:t>
      </w:r>
    </w:p>
    <w:p w:rsidR="00880F0F" w:rsidRDefault="00880F0F" w:rsidP="00880F0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Далее я предоставляю слово учителям – логопедам.</w:t>
      </w:r>
    </w:p>
    <w:p w:rsidR="00322A48" w:rsidRDefault="00880F0F" w:rsidP="00322A4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Выступ</w:t>
      </w:r>
      <w:r w:rsidR="00322A48">
        <w:rPr>
          <w:rFonts w:ascii="Times New Roman" w:hAnsi="Times New Roman" w:cs="Times New Roman"/>
          <w:i/>
          <w:sz w:val="28"/>
        </w:rPr>
        <w:t xml:space="preserve">ление: </w:t>
      </w:r>
      <w:r w:rsidRPr="00880F0F">
        <w:rPr>
          <w:rFonts w:ascii="Times New Roman" w:hAnsi="Times New Roman" w:cs="Times New Roman"/>
          <w:i/>
          <w:sz w:val="28"/>
        </w:rPr>
        <w:t>«Формирование прав</w:t>
      </w:r>
      <w:r w:rsidR="00322A48">
        <w:rPr>
          <w:rFonts w:ascii="Times New Roman" w:hAnsi="Times New Roman" w:cs="Times New Roman"/>
          <w:i/>
          <w:sz w:val="28"/>
        </w:rPr>
        <w:t>ильного звукопроизношения детей</w:t>
      </w:r>
    </w:p>
    <w:p w:rsidR="00880F0F" w:rsidRDefault="00880F0F" w:rsidP="00322A4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880F0F">
        <w:rPr>
          <w:rFonts w:ascii="Times New Roman" w:hAnsi="Times New Roman" w:cs="Times New Roman"/>
          <w:i/>
          <w:sz w:val="28"/>
        </w:rPr>
        <w:t>5-6 лет через использование светового песочного планшета»</w:t>
      </w:r>
    </w:p>
    <w:p w:rsidR="00880F0F" w:rsidRPr="00880F0F" w:rsidRDefault="00880F0F" w:rsidP="00880F0F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880F0F" w:rsidRPr="00880F0F" w:rsidRDefault="00880F0F" w:rsidP="00880F0F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</w:rPr>
        <w:t>Выступление</w:t>
      </w:r>
      <w:r w:rsidR="00322A48">
        <w:rPr>
          <w:rFonts w:ascii="Times New Roman" w:hAnsi="Times New Roman" w:cs="Times New Roman"/>
          <w:i/>
          <w:sz w:val="28"/>
        </w:rPr>
        <w:t xml:space="preserve">: 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880F0F">
        <w:rPr>
          <w:rFonts w:ascii="Times New Roman" w:hAnsi="Times New Roman" w:cs="Times New Roman"/>
          <w:i/>
          <w:sz w:val="28"/>
          <w:szCs w:val="32"/>
        </w:rPr>
        <w:t xml:space="preserve">«Обучение элементам грамоты детей (6-7 лет) </w:t>
      </w:r>
    </w:p>
    <w:p w:rsidR="00880F0F" w:rsidRDefault="00880F0F" w:rsidP="00322A4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 w:rsidRPr="00880F0F">
        <w:rPr>
          <w:rFonts w:ascii="Times New Roman" w:hAnsi="Times New Roman" w:cs="Times New Roman"/>
          <w:i/>
          <w:sz w:val="28"/>
          <w:szCs w:val="32"/>
        </w:rPr>
        <w:t>с использованием светового планшета (на индивидуальных занятиях)»</w:t>
      </w:r>
    </w:p>
    <w:p w:rsidR="00322A48" w:rsidRDefault="00322A48" w:rsidP="00880F0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880F0F" w:rsidRDefault="00880F0F" w:rsidP="00880F0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Прошу задавать интересующие вас вопросы.</w:t>
      </w:r>
    </w:p>
    <w:p w:rsidR="00880F0F" w:rsidRDefault="00880F0F" w:rsidP="00880F0F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(ответы на вопросы коллег)</w:t>
      </w:r>
    </w:p>
    <w:p w:rsidR="00880F0F" w:rsidRDefault="00880F0F" w:rsidP="00880F0F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Далее я предоставляю слово педагогу – психологу.</w:t>
      </w:r>
    </w:p>
    <w:p w:rsidR="00880F0F" w:rsidRDefault="00880F0F" w:rsidP="00880F0F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Выступление</w:t>
      </w:r>
      <w:r w:rsidR="00322A48">
        <w:rPr>
          <w:rFonts w:ascii="Times New Roman" w:hAnsi="Times New Roman" w:cs="Times New Roman"/>
          <w:i/>
          <w:sz w:val="28"/>
          <w:szCs w:val="32"/>
        </w:rPr>
        <w:t xml:space="preserve">: </w:t>
      </w:r>
      <w:r>
        <w:rPr>
          <w:rFonts w:ascii="Times New Roman" w:hAnsi="Times New Roman" w:cs="Times New Roman"/>
          <w:i/>
          <w:sz w:val="28"/>
          <w:szCs w:val="32"/>
        </w:rPr>
        <w:t xml:space="preserve"> </w:t>
      </w:r>
      <w:r w:rsidR="00322A48">
        <w:rPr>
          <w:rFonts w:ascii="Times New Roman" w:hAnsi="Times New Roman" w:cs="Times New Roman"/>
          <w:i/>
          <w:sz w:val="28"/>
          <w:szCs w:val="32"/>
        </w:rPr>
        <w:t>«</w:t>
      </w:r>
      <w:r>
        <w:rPr>
          <w:rFonts w:ascii="Times New Roman" w:hAnsi="Times New Roman" w:cs="Times New Roman"/>
          <w:i/>
          <w:sz w:val="28"/>
          <w:szCs w:val="32"/>
        </w:rPr>
        <w:t xml:space="preserve">Развитие </w:t>
      </w:r>
      <w:r w:rsidR="00322A48">
        <w:rPr>
          <w:rFonts w:ascii="Times New Roman" w:hAnsi="Times New Roman" w:cs="Times New Roman"/>
          <w:i/>
          <w:sz w:val="28"/>
          <w:szCs w:val="32"/>
        </w:rPr>
        <w:t>эмоционально – личностной сферы детей 6-7 лет с ОВЗ с использованием световых песочных планшетов»</w:t>
      </w:r>
    </w:p>
    <w:p w:rsidR="00322A48" w:rsidRDefault="00322A48" w:rsidP="00322A4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Коллеги можно задавать интересующие вас вопросы.</w:t>
      </w:r>
    </w:p>
    <w:p w:rsidR="00322A48" w:rsidRDefault="00322A48" w:rsidP="00322A4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(ответы на вопросы коллег)</w:t>
      </w:r>
    </w:p>
    <w:p w:rsidR="00322A48" w:rsidRDefault="00322A48" w:rsidP="00322A4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Вот мы с вами и определились с темами, над которыми будем работать.</w:t>
      </w:r>
    </w:p>
    <w:p w:rsidR="00322A48" w:rsidRDefault="00322A48" w:rsidP="00322A4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У нас остаётся не решенным вопрос о роли воспитателей при работе над данной темой. Давайте обсудим этот вопрос.</w:t>
      </w:r>
    </w:p>
    <w:p w:rsidR="00322A48" w:rsidRDefault="00322A48" w:rsidP="00322A48">
      <w:pPr>
        <w:spacing w:after="0"/>
        <w:jc w:val="center"/>
        <w:rPr>
          <w:rFonts w:ascii="Times New Roman" w:hAnsi="Times New Roman" w:cs="Times New Roman"/>
          <w:i/>
          <w:sz w:val="28"/>
          <w:szCs w:val="32"/>
        </w:rPr>
      </w:pPr>
      <w:r>
        <w:rPr>
          <w:rFonts w:ascii="Times New Roman" w:hAnsi="Times New Roman" w:cs="Times New Roman"/>
          <w:i/>
          <w:sz w:val="28"/>
          <w:szCs w:val="32"/>
        </w:rPr>
        <w:t>(Совместное обсуждение данного вопроса)</w:t>
      </w:r>
    </w:p>
    <w:p w:rsidR="00322A48" w:rsidRPr="00322A48" w:rsidRDefault="00322A48" w:rsidP="00322A48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Мы обсудили  все вопросы, которые мы перед собой поставили, определились с темами, над которыми будем работать, определили роль воспитателей при работе над данной темой. Давайте подведём итог </w:t>
      </w:r>
    </w:p>
    <w:p w:rsidR="00322A48" w:rsidRDefault="00322A48" w:rsidP="0029243C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29243C" w:rsidRDefault="0029243C" w:rsidP="0029243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Подвести итог и закончить наш сегодняшний круглый стол нам хотелось бы, используя такую форму как синквейн.</w:t>
      </w:r>
    </w:p>
    <w:p w:rsidR="0029243C" w:rsidRDefault="0029243C" w:rsidP="0029243C">
      <w:pPr>
        <w:tabs>
          <w:tab w:val="left" w:pos="993"/>
          <w:tab w:val="left" w:pos="9072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C50997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>Синквейн</w:t>
      </w:r>
      <w:r w:rsidRPr="00C509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– короткое нерифмованное стихотворение из пяти строк. У </w:t>
      </w:r>
      <w:r w:rsidR="00322A48" w:rsidRPr="00C50997">
        <w:rPr>
          <w:rFonts w:ascii="Times New Roman" w:hAnsi="Times New Roman" w:cs="Times New Roman"/>
          <w:color w:val="000000"/>
          <w:sz w:val="28"/>
          <w:shd w:val="clear" w:color="auto" w:fill="FFFFFF"/>
        </w:rPr>
        <w:t>синквейн</w:t>
      </w:r>
      <w:r w:rsidRPr="00C5099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много разновидностей, но в последнее время особо популярным стал так наз</w:t>
      </w:r>
      <w:r w:rsidR="00322A48">
        <w:rPr>
          <w:rFonts w:ascii="Times New Roman" w:hAnsi="Times New Roman" w:cs="Times New Roman"/>
          <w:color w:val="000000"/>
          <w:sz w:val="28"/>
          <w:shd w:val="clear" w:color="auto" w:fill="FFFFFF"/>
        </w:rPr>
        <w:t>ы</w:t>
      </w:r>
      <w:r w:rsidRPr="00C50997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ваемый «дидактический синквейн» – его все чаще и чаще использую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т в школах. Как составить такой </w:t>
      </w:r>
      <w:r w:rsidRPr="00C50997">
        <w:rPr>
          <w:rFonts w:ascii="Times New Roman" w:hAnsi="Times New Roman" w:cs="Times New Roman"/>
          <w:color w:val="000000"/>
          <w:sz w:val="28"/>
          <w:shd w:val="clear" w:color="auto" w:fill="FFFFFF"/>
        </w:rPr>
        <w:t>синквейн?</w:t>
      </w:r>
    </w:p>
    <w:p w:rsidR="0029243C" w:rsidRDefault="0029243C" w:rsidP="0029243C">
      <w:pPr>
        <w:tabs>
          <w:tab w:val="left" w:pos="993"/>
          <w:tab w:val="left" w:pos="9072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508D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выделите главное слово, </w:t>
      </w:r>
      <w:r w:rsidR="00322A48">
        <w:rPr>
          <w:rFonts w:ascii="Times New Roman" w:hAnsi="Times New Roman" w:cs="Times New Roman"/>
          <w:color w:val="000000"/>
          <w:sz w:val="28"/>
          <w:shd w:val="clear" w:color="auto" w:fill="FFFFFF"/>
        </w:rPr>
        <w:t>касаемо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темы сегодняшнего круглого стола  (обсуждение в группе) и проведите оценку в форме </w:t>
      </w:r>
      <w:r w:rsidR="00322A48">
        <w:rPr>
          <w:rFonts w:ascii="Times New Roman" w:hAnsi="Times New Roman" w:cs="Times New Roman"/>
          <w:color w:val="000000"/>
          <w:sz w:val="28"/>
          <w:shd w:val="clear" w:color="auto" w:fill="FFFFFF"/>
        </w:rPr>
        <w:t>синквейн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9243C" w:rsidRPr="005508D1" w:rsidRDefault="0029243C" w:rsidP="0029243C">
      <w:pPr>
        <w:tabs>
          <w:tab w:val="left" w:pos="993"/>
          <w:tab w:val="left" w:pos="9072"/>
        </w:tabs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29243C" w:rsidRPr="00E51646" w:rsidRDefault="0029243C" w:rsidP="0029243C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516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первая строка – тема </w:t>
      </w:r>
      <w:r w:rsidR="00322A48" w:rsidRPr="00E516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синквейн</w:t>
      </w:r>
      <w:r w:rsidRPr="00E51646">
        <w:rPr>
          <w:rFonts w:ascii="Times New Roman" w:eastAsia="Times New Roman" w:hAnsi="Times New Roman" w:cs="Times New Roman"/>
          <w:sz w:val="28"/>
          <w:szCs w:val="24"/>
          <w:lang w:eastAsia="ru-RU"/>
        </w:rPr>
        <w:t>, одно слово, существительное или местоимение;</w:t>
      </w:r>
    </w:p>
    <w:p w:rsidR="0029243C" w:rsidRPr="00322A48" w:rsidRDefault="0029243C" w:rsidP="0029243C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E516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вторая строка – два прилагательных или причастия</w:t>
      </w:r>
      <w:r w:rsidRPr="00E5164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которые описывают свойства</w:t>
      </w:r>
      <w:r w:rsidR="00322A4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22A48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темы;</w:t>
      </w:r>
    </w:p>
    <w:p w:rsidR="0029243C" w:rsidRDefault="0029243C" w:rsidP="0029243C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третья строка – </w:t>
      </w:r>
      <w:hyperlink r:id="rId5" w:tgtFrame="_blank" w:history="1">
        <w:r w:rsidRPr="0015654F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три</w:t>
        </w:r>
        <w:r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 xml:space="preserve"> </w:t>
        </w:r>
        <w:r w:rsidRPr="0015654F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 xml:space="preserve"> глагола</w:t>
        </w:r>
      </w:hyperlink>
      <w:r w:rsidRPr="00E516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или деепричастия</w:t>
      </w:r>
      <w:r w:rsidRPr="00E51646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рассказывающие о действиях темы;</w:t>
      </w:r>
    </w:p>
    <w:p w:rsidR="0029243C" w:rsidRDefault="0029243C" w:rsidP="0029243C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четвертая строка – предложение из четырех слов</w:t>
      </w:r>
      <w:r w:rsidRPr="00E516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выражающая личное отношение автора </w:t>
      </w:r>
      <w:r w:rsidR="00322A48" w:rsidRPr="00E51646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</w:t>
      </w:r>
      <w:r w:rsidRPr="00E516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теме;</w:t>
      </w:r>
    </w:p>
    <w:p w:rsidR="0029243C" w:rsidRDefault="0029243C" w:rsidP="0029243C">
      <w:pPr>
        <w:pStyle w:val="a6"/>
        <w:numPr>
          <w:ilvl w:val="0"/>
          <w:numId w:val="3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164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пятая строка – одно слово</w:t>
      </w:r>
      <w:r w:rsidRPr="00E51646">
        <w:rPr>
          <w:rFonts w:ascii="Times New Roman" w:eastAsia="Times New Roman" w:hAnsi="Times New Roman" w:cs="Times New Roman"/>
          <w:sz w:val="28"/>
          <w:szCs w:val="24"/>
          <w:lang w:eastAsia="ru-RU"/>
        </w:rPr>
        <w:t> (любая часть речи), выражающее суть темы; своего рода резюме.</w:t>
      </w:r>
    </w:p>
    <w:p w:rsidR="0029243C" w:rsidRDefault="0029243C" w:rsidP="0029243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Давайте попробуем.</w:t>
      </w:r>
    </w:p>
    <w:p w:rsidR="00814A0B" w:rsidRPr="00322A48" w:rsidRDefault="0029243C" w:rsidP="00322A4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(Выслушиваются варианты ответов педагогов)</w:t>
      </w:r>
    </w:p>
    <w:sectPr w:rsidR="00814A0B" w:rsidRPr="00322A48" w:rsidSect="00D8255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8137C"/>
    <w:multiLevelType w:val="hybridMultilevel"/>
    <w:tmpl w:val="E9086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54F9"/>
    <w:multiLevelType w:val="hybridMultilevel"/>
    <w:tmpl w:val="152C9C20"/>
    <w:lvl w:ilvl="0" w:tplc="AA82CFE8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961CF"/>
    <w:multiLevelType w:val="hybridMultilevel"/>
    <w:tmpl w:val="22FEE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66725"/>
    <w:multiLevelType w:val="hybridMultilevel"/>
    <w:tmpl w:val="4F36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405"/>
    <w:rsid w:val="0029243C"/>
    <w:rsid w:val="00322A48"/>
    <w:rsid w:val="004D2D67"/>
    <w:rsid w:val="00521C7F"/>
    <w:rsid w:val="00574B23"/>
    <w:rsid w:val="00600405"/>
    <w:rsid w:val="00837BB6"/>
    <w:rsid w:val="00877A1A"/>
    <w:rsid w:val="00880F0F"/>
    <w:rsid w:val="008E0440"/>
    <w:rsid w:val="00983E79"/>
    <w:rsid w:val="00A12FDB"/>
    <w:rsid w:val="00CB05E7"/>
    <w:rsid w:val="00D0694D"/>
    <w:rsid w:val="00D82554"/>
    <w:rsid w:val="00EC0BB6"/>
    <w:rsid w:val="00F90128"/>
    <w:rsid w:val="00FB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B23"/>
    <w:rPr>
      <w:b/>
      <w:bCs/>
    </w:rPr>
  </w:style>
  <w:style w:type="table" w:styleId="a5">
    <w:name w:val="Table Grid"/>
    <w:basedOn w:val="a1"/>
    <w:uiPriority w:val="59"/>
    <w:rsid w:val="0029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2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kprosto.ru/kak-39305-kak-nayti-nachalnuyu-formu-glag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2019-12-26T09:19:00Z</dcterms:created>
  <dcterms:modified xsi:type="dcterms:W3CDTF">2019-12-30T07:40:00Z</dcterms:modified>
</cp:coreProperties>
</file>